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79" w:rsidRDefault="00685679" w:rsidP="00685679">
      <w:pPr>
        <w:pStyle w:val="a3"/>
        <w:tabs>
          <w:tab w:val="left" w:pos="285"/>
          <w:tab w:val="center" w:pos="2294"/>
          <w:tab w:val="left" w:pos="9639"/>
        </w:tabs>
        <w:ind w:left="0" w:right="-284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95960" cy="792480"/>
            <wp:effectExtent l="19050" t="0" r="8890" b="0"/>
            <wp:wrapTight wrapText="bothSides">
              <wp:wrapPolygon edited="0">
                <wp:start x="-591" y="0"/>
                <wp:lineTo x="-591" y="21288"/>
                <wp:lineTo x="21876" y="21288"/>
                <wp:lineTo x="21876" y="0"/>
                <wp:lineTo x="-5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679" w:rsidRDefault="00685679" w:rsidP="00685679">
      <w:pPr>
        <w:pStyle w:val="a3"/>
        <w:tabs>
          <w:tab w:val="left" w:pos="9639"/>
        </w:tabs>
        <w:ind w:left="0" w:right="-284"/>
        <w:rPr>
          <w:b/>
        </w:rPr>
      </w:pPr>
    </w:p>
    <w:p w:rsidR="00685679" w:rsidRDefault="00685679" w:rsidP="00685679">
      <w:pPr>
        <w:pStyle w:val="a3"/>
        <w:tabs>
          <w:tab w:val="left" w:pos="9639"/>
        </w:tabs>
        <w:ind w:left="0" w:right="-284"/>
        <w:rPr>
          <w:b/>
        </w:rPr>
      </w:pPr>
    </w:p>
    <w:p w:rsidR="00685679" w:rsidRDefault="00685679" w:rsidP="007D3618">
      <w:pPr>
        <w:pStyle w:val="a3"/>
        <w:tabs>
          <w:tab w:val="left" w:pos="9639"/>
        </w:tabs>
        <w:ind w:left="0" w:right="-284"/>
        <w:jc w:val="left"/>
        <w:rPr>
          <w:b/>
        </w:rPr>
      </w:pPr>
      <w:r>
        <w:rPr>
          <w:b/>
        </w:rPr>
        <w:t>АДМИНИСТРАЦИЯ</w:t>
      </w:r>
      <w:r w:rsidR="007D3618">
        <w:rPr>
          <w:b/>
        </w:rPr>
        <w:t xml:space="preserve"> КРУТОВСКОГО</w:t>
      </w:r>
      <w:r>
        <w:rPr>
          <w:b/>
        </w:rPr>
        <w:t xml:space="preserve"> СЕЛЬСКОГО ПОСЕЛЕНИЯ</w:t>
      </w:r>
    </w:p>
    <w:p w:rsidR="00685679" w:rsidRDefault="00685679" w:rsidP="0068567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5679" w:rsidRDefault="00685679" w:rsidP="00685679">
      <w:pPr>
        <w:pStyle w:val="1"/>
        <w:tabs>
          <w:tab w:val="center" w:pos="5102"/>
          <w:tab w:val="left" w:pos="8025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85679" w:rsidRDefault="00685679" w:rsidP="00685679">
      <w:pPr>
        <w:rPr>
          <w:sz w:val="28"/>
          <w:szCs w:val="28"/>
        </w:rPr>
      </w:pPr>
    </w:p>
    <w:p w:rsidR="00685679" w:rsidRPr="007D3618" w:rsidRDefault="007D3618" w:rsidP="007D3618">
      <w:pPr>
        <w:tabs>
          <w:tab w:val="left" w:pos="6690"/>
        </w:tabs>
        <w:ind w:left="-360"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3618">
        <w:rPr>
          <w:b/>
          <w:sz w:val="28"/>
          <w:szCs w:val="28"/>
        </w:rPr>
        <w:t>ПРОЕКТ</w:t>
      </w:r>
    </w:p>
    <w:p w:rsidR="00685679" w:rsidRDefault="00121ACE" w:rsidP="007D3618">
      <w:pPr>
        <w:rPr>
          <w:sz w:val="28"/>
          <w:szCs w:val="28"/>
        </w:rPr>
      </w:pPr>
      <w:r>
        <w:rPr>
          <w:sz w:val="28"/>
          <w:szCs w:val="28"/>
        </w:rPr>
        <w:t>от  _______2023    № _____</w:t>
      </w:r>
    </w:p>
    <w:p w:rsidR="00685679" w:rsidRDefault="00685679" w:rsidP="00685679">
      <w:pPr>
        <w:ind w:firstLine="180"/>
        <w:rPr>
          <w:sz w:val="28"/>
          <w:szCs w:val="28"/>
        </w:rPr>
      </w:pPr>
    </w:p>
    <w:p w:rsidR="00685679" w:rsidRDefault="00685679" w:rsidP="00685679">
      <w:pPr>
        <w:ind w:firstLine="180"/>
        <w:rPr>
          <w:sz w:val="28"/>
          <w:szCs w:val="28"/>
        </w:rPr>
      </w:pPr>
    </w:p>
    <w:p w:rsidR="00EB22E0" w:rsidRP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 xml:space="preserve">О внесении  изменений в  </w:t>
      </w:r>
      <w:proofErr w:type="gramStart"/>
      <w:r w:rsidRPr="00EB22E0">
        <w:rPr>
          <w:sz w:val="28"/>
          <w:szCs w:val="28"/>
        </w:rPr>
        <w:t>Административный</w:t>
      </w:r>
      <w:proofErr w:type="gramEnd"/>
      <w:r w:rsidRPr="00EB22E0">
        <w:rPr>
          <w:sz w:val="28"/>
          <w:szCs w:val="28"/>
        </w:rPr>
        <w:t xml:space="preserve"> </w:t>
      </w:r>
    </w:p>
    <w:p w:rsidR="00EB22E0" w:rsidRPr="00EB22E0" w:rsidRDefault="00EB22E0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>р</w:t>
      </w:r>
      <w:r w:rsidR="00685679" w:rsidRPr="00EB22E0">
        <w:rPr>
          <w:sz w:val="28"/>
          <w:szCs w:val="28"/>
        </w:rPr>
        <w:t>егламент</w:t>
      </w:r>
      <w:r w:rsidRPr="00EB22E0">
        <w:rPr>
          <w:sz w:val="28"/>
          <w:szCs w:val="28"/>
        </w:rPr>
        <w:t xml:space="preserve"> </w:t>
      </w:r>
      <w:r w:rsidR="00685679" w:rsidRPr="00EB22E0">
        <w:rPr>
          <w:sz w:val="28"/>
          <w:szCs w:val="28"/>
        </w:rPr>
        <w:t xml:space="preserve"> Администрации </w:t>
      </w:r>
      <w:r w:rsidRPr="00EB22E0">
        <w:rPr>
          <w:sz w:val="28"/>
          <w:szCs w:val="28"/>
        </w:rPr>
        <w:t xml:space="preserve">     </w:t>
      </w:r>
      <w:proofErr w:type="spellStart"/>
      <w:r w:rsidR="007D3618">
        <w:rPr>
          <w:sz w:val="28"/>
          <w:szCs w:val="28"/>
        </w:rPr>
        <w:t>Крутовского</w:t>
      </w:r>
      <w:proofErr w:type="spellEnd"/>
      <w:r w:rsidR="00685679" w:rsidRPr="00EB22E0">
        <w:rPr>
          <w:sz w:val="28"/>
          <w:szCs w:val="28"/>
        </w:rPr>
        <w:t xml:space="preserve"> </w:t>
      </w:r>
    </w:p>
    <w:p w:rsidR="00EB22E0" w:rsidRP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>сельского</w:t>
      </w:r>
      <w:r w:rsidR="00EB22E0" w:rsidRPr="00EB22E0">
        <w:rPr>
          <w:sz w:val="28"/>
          <w:szCs w:val="28"/>
        </w:rPr>
        <w:t xml:space="preserve">  </w:t>
      </w:r>
      <w:r w:rsid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 xml:space="preserve"> поселения</w:t>
      </w:r>
      <w:r w:rsidR="00EB22E0" w:rsidRPr="00EB22E0">
        <w:rPr>
          <w:sz w:val="28"/>
          <w:szCs w:val="28"/>
        </w:rPr>
        <w:t xml:space="preserve">  </w:t>
      </w:r>
      <w:r w:rsidRPr="00EB22E0">
        <w:rPr>
          <w:sz w:val="28"/>
          <w:szCs w:val="28"/>
        </w:rPr>
        <w:t xml:space="preserve"> </w:t>
      </w:r>
      <w:r w:rsidR="00EB22E0" w:rsidRPr="00EB22E0">
        <w:rPr>
          <w:sz w:val="28"/>
          <w:szCs w:val="28"/>
        </w:rPr>
        <w:t>по    предоставлению</w:t>
      </w:r>
    </w:p>
    <w:p w:rsid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>муниципальной</w:t>
      </w:r>
      <w:r w:rsidR="00EB22E0" w:rsidRPr="00EB22E0">
        <w:rPr>
          <w:sz w:val="28"/>
          <w:szCs w:val="28"/>
        </w:rPr>
        <w:t xml:space="preserve">    </w:t>
      </w:r>
      <w:r w:rsidR="00EB22E0">
        <w:rPr>
          <w:sz w:val="28"/>
          <w:szCs w:val="28"/>
        </w:rPr>
        <w:t xml:space="preserve"> </w:t>
      </w:r>
      <w:r w:rsidR="00EB22E0" w:rsidRP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 xml:space="preserve"> </w:t>
      </w:r>
      <w:r w:rsidR="00EB22E0">
        <w:rPr>
          <w:sz w:val="28"/>
          <w:szCs w:val="28"/>
        </w:rPr>
        <w:t xml:space="preserve">  </w:t>
      </w:r>
      <w:r w:rsidRPr="00EB22E0">
        <w:rPr>
          <w:sz w:val="28"/>
          <w:szCs w:val="28"/>
        </w:rPr>
        <w:t>услуги</w:t>
      </w:r>
      <w:r w:rsidR="00EB22E0" w:rsidRPr="00EB22E0">
        <w:rPr>
          <w:sz w:val="28"/>
          <w:szCs w:val="28"/>
        </w:rPr>
        <w:t xml:space="preserve">           </w:t>
      </w:r>
      <w:r w:rsidRPr="00EB22E0">
        <w:rPr>
          <w:sz w:val="28"/>
          <w:szCs w:val="28"/>
        </w:rPr>
        <w:t xml:space="preserve">  «Перевод </w:t>
      </w:r>
    </w:p>
    <w:p w:rsidR="00EB22E0" w:rsidRP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>жилого помещения</w:t>
      </w:r>
      <w:r w:rsid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 xml:space="preserve"> в </w:t>
      </w:r>
      <w:r w:rsidR="00EB22E0" w:rsidRP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>нежилое</w:t>
      </w:r>
      <w:r w:rsidR="00EB22E0" w:rsidRPr="00EB22E0">
        <w:rPr>
          <w:sz w:val="28"/>
          <w:szCs w:val="28"/>
        </w:rPr>
        <w:t xml:space="preserve"> </w:t>
      </w:r>
      <w:r w:rsid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 xml:space="preserve"> помещение</w:t>
      </w:r>
    </w:p>
    <w:p w:rsidR="00EB22E0" w:rsidRPr="00EB22E0" w:rsidRDefault="00685679" w:rsidP="00EB22E0">
      <w:pPr>
        <w:pStyle w:val="a7"/>
        <w:rPr>
          <w:sz w:val="28"/>
          <w:szCs w:val="28"/>
        </w:rPr>
      </w:pPr>
      <w:r w:rsidRPr="00EB22E0">
        <w:rPr>
          <w:sz w:val="28"/>
          <w:szCs w:val="28"/>
        </w:rPr>
        <w:t xml:space="preserve">и нежилого помещения в жилое </w:t>
      </w:r>
      <w:r w:rsidR="00EB22E0">
        <w:rPr>
          <w:sz w:val="28"/>
          <w:szCs w:val="28"/>
        </w:rPr>
        <w:t xml:space="preserve"> </w:t>
      </w:r>
      <w:r w:rsidRPr="00EB22E0">
        <w:rPr>
          <w:sz w:val="28"/>
          <w:szCs w:val="28"/>
        </w:rPr>
        <w:t>помещение</w:t>
      </w:r>
      <w:r w:rsidR="00EB22E0" w:rsidRPr="00EB22E0">
        <w:rPr>
          <w:sz w:val="28"/>
          <w:szCs w:val="28"/>
        </w:rPr>
        <w:t xml:space="preserve">», </w:t>
      </w:r>
    </w:p>
    <w:p w:rsidR="00EB22E0" w:rsidRPr="00EB22E0" w:rsidRDefault="00EB22E0" w:rsidP="00EB22E0">
      <w:pPr>
        <w:pStyle w:val="a7"/>
        <w:rPr>
          <w:sz w:val="28"/>
          <w:szCs w:val="28"/>
        </w:rPr>
      </w:pPr>
      <w:proofErr w:type="gramStart"/>
      <w:r w:rsidRPr="00EB22E0">
        <w:rPr>
          <w:sz w:val="28"/>
          <w:szCs w:val="28"/>
        </w:rPr>
        <w:t>утвержденный</w:t>
      </w:r>
      <w:proofErr w:type="gramEnd"/>
      <w:r w:rsidRPr="00EB22E0">
        <w:rPr>
          <w:sz w:val="28"/>
          <w:szCs w:val="28"/>
        </w:rPr>
        <w:t xml:space="preserve">  постановлением  </w:t>
      </w:r>
      <w:r w:rsidR="00685679" w:rsidRPr="00EB22E0">
        <w:rPr>
          <w:sz w:val="28"/>
          <w:szCs w:val="28"/>
        </w:rPr>
        <w:t>Администрации</w:t>
      </w:r>
    </w:p>
    <w:p w:rsidR="00EB22E0" w:rsidRPr="00EB22E0" w:rsidRDefault="007D3618" w:rsidP="00EB22E0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 w:rsidR="00685679" w:rsidRPr="00EB22E0">
        <w:rPr>
          <w:sz w:val="28"/>
          <w:szCs w:val="28"/>
        </w:rPr>
        <w:t xml:space="preserve">  сельского  поселения </w:t>
      </w:r>
      <w:r w:rsidR="00EB22E0">
        <w:rPr>
          <w:sz w:val="28"/>
          <w:szCs w:val="28"/>
        </w:rPr>
        <w:t xml:space="preserve"> </w:t>
      </w:r>
      <w:proofErr w:type="gramStart"/>
      <w:r w:rsidR="00EB22E0">
        <w:rPr>
          <w:sz w:val="28"/>
          <w:szCs w:val="28"/>
        </w:rPr>
        <w:t>от</w:t>
      </w:r>
      <w:proofErr w:type="gramEnd"/>
      <w:r w:rsidR="00EB22E0">
        <w:rPr>
          <w:sz w:val="28"/>
          <w:szCs w:val="28"/>
        </w:rPr>
        <w:t xml:space="preserve"> </w:t>
      </w:r>
    </w:p>
    <w:p w:rsidR="00685679" w:rsidRDefault="007D3618" w:rsidP="00EB22E0">
      <w:pPr>
        <w:jc w:val="both"/>
        <w:rPr>
          <w:sz w:val="28"/>
          <w:szCs w:val="28"/>
        </w:rPr>
      </w:pPr>
      <w:r>
        <w:rPr>
          <w:sz w:val="28"/>
          <w:szCs w:val="28"/>
        </w:rPr>
        <w:t>24.09.2012 №32</w:t>
      </w:r>
    </w:p>
    <w:p w:rsidR="00685679" w:rsidRDefault="00685679" w:rsidP="00685679">
      <w:pPr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85679" w:rsidRDefault="00685679" w:rsidP="0068567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Порядком разработки и утверждения административных регламентов предоставления муниципальных (государственных) услуг в Администрации </w:t>
      </w:r>
      <w:proofErr w:type="spellStart"/>
      <w:r w:rsidR="007D3618">
        <w:rPr>
          <w:sz w:val="28"/>
          <w:szCs w:val="28"/>
          <w:lang w:eastAsia="ar-SA"/>
        </w:rPr>
        <w:t>Крутовского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поселения, утвержденным постановлением Администрации </w:t>
      </w:r>
      <w:proofErr w:type="spellStart"/>
      <w:r w:rsidR="007D3618">
        <w:rPr>
          <w:sz w:val="28"/>
          <w:szCs w:val="28"/>
          <w:lang w:eastAsia="ar-SA"/>
        </w:rPr>
        <w:t>Крутовского</w:t>
      </w:r>
      <w:proofErr w:type="spellEnd"/>
      <w:r w:rsidR="007D3618">
        <w:rPr>
          <w:sz w:val="28"/>
          <w:szCs w:val="28"/>
          <w:lang w:eastAsia="ar-SA"/>
        </w:rPr>
        <w:t xml:space="preserve"> сельского поселения от 09.04.2020 №22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7D3618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13990">
        <w:rPr>
          <w:sz w:val="28"/>
          <w:szCs w:val="28"/>
        </w:rPr>
        <w:t xml:space="preserve"> (новая редакция),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</w:t>
      </w:r>
      <w:proofErr w:type="spellStart"/>
      <w:r w:rsidR="007D3618">
        <w:rPr>
          <w:sz w:val="28"/>
          <w:szCs w:val="28"/>
          <w:lang w:eastAsia="ar-SA"/>
        </w:rPr>
        <w:t>Крутовского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</w:p>
    <w:p w:rsidR="00685679" w:rsidRDefault="00685679" w:rsidP="00685679">
      <w:pPr>
        <w:jc w:val="both"/>
        <w:rPr>
          <w:sz w:val="28"/>
          <w:szCs w:val="28"/>
          <w:lang w:eastAsia="ar-SA"/>
        </w:rPr>
      </w:pPr>
    </w:p>
    <w:p w:rsidR="00685679" w:rsidRDefault="00685679" w:rsidP="0068567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7D3618" w:rsidRPr="007D3618" w:rsidRDefault="00685679" w:rsidP="007D36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67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85679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7D3618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Pr="006856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685679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 муниципальной услуги  «Перевод жилого помещения в нежилое помещение и нежилого помещения в жилое помещение»</w:t>
      </w:r>
      <w:r w:rsidRPr="00685679">
        <w:rPr>
          <w:rStyle w:val="FontStyle12"/>
          <w:sz w:val="28"/>
          <w:szCs w:val="28"/>
        </w:rPr>
        <w:t xml:space="preserve">, </w:t>
      </w:r>
      <w:r w:rsidRPr="00113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утвержденный постановлением Администрации </w:t>
      </w:r>
      <w:proofErr w:type="spellStart"/>
      <w:r w:rsidR="007D3618">
        <w:rPr>
          <w:rFonts w:ascii="Times New Roman" w:hAnsi="Times New Roman" w:cs="Times New Roman"/>
          <w:b w:val="0"/>
          <w:bCs w:val="0"/>
          <w:sz w:val="28"/>
          <w:szCs w:val="28"/>
        </w:rPr>
        <w:t>Крутовского</w:t>
      </w:r>
      <w:proofErr w:type="spellEnd"/>
      <w:r w:rsidRPr="00113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13990" w:rsidRPr="00113990">
        <w:rPr>
          <w:rStyle w:val="FontStyle12"/>
          <w:b/>
          <w:szCs w:val="28"/>
        </w:rPr>
        <w:t xml:space="preserve"> </w:t>
      </w:r>
      <w:r w:rsidRPr="00685679">
        <w:rPr>
          <w:rStyle w:val="FontStyle12"/>
          <w:sz w:val="28"/>
          <w:szCs w:val="28"/>
        </w:rPr>
        <w:t xml:space="preserve"> от </w:t>
      </w:r>
      <w:r w:rsidR="007D3618" w:rsidRPr="007D3618">
        <w:rPr>
          <w:rStyle w:val="FontStyle12"/>
          <w:sz w:val="28"/>
          <w:szCs w:val="28"/>
        </w:rPr>
        <w:t xml:space="preserve">24.09.2012 №32 </w:t>
      </w:r>
      <w:r w:rsidRPr="007D3618">
        <w:rPr>
          <w:rFonts w:ascii="Times New Roman" w:hAnsi="Times New Roman" w:cs="Times New Roman"/>
          <w:b w:val="0"/>
          <w:sz w:val="28"/>
          <w:szCs w:val="28"/>
        </w:rPr>
        <w:t>(</w:t>
      </w:r>
      <w:r w:rsidR="007D3618" w:rsidRPr="007D3618">
        <w:rPr>
          <w:rFonts w:ascii="Times New Roman" w:hAnsi="Times New Roman" w:cs="Times New Roman"/>
          <w:b w:val="0"/>
          <w:sz w:val="28"/>
          <w:szCs w:val="28"/>
        </w:rPr>
        <w:t xml:space="preserve">в  редакции постановления Администрации </w:t>
      </w:r>
      <w:proofErr w:type="spellStart"/>
      <w:r w:rsidR="007D3618" w:rsidRPr="007D3618"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 w:rsidR="007D3618" w:rsidRPr="007D361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</w:p>
    <w:p w:rsidR="00685679" w:rsidRPr="00113990" w:rsidRDefault="007D3618" w:rsidP="007D3618">
      <w:pPr>
        <w:pStyle w:val="ConsPlusTitle"/>
        <w:jc w:val="both"/>
        <w:rPr>
          <w:rStyle w:val="FontStyle12"/>
          <w:b/>
          <w:sz w:val="28"/>
          <w:szCs w:val="28"/>
        </w:rPr>
      </w:pPr>
      <w:proofErr w:type="gramStart"/>
      <w:r w:rsidRPr="007D3618">
        <w:rPr>
          <w:rFonts w:ascii="Times New Roman" w:hAnsi="Times New Roman" w:cs="Times New Roman"/>
          <w:b w:val="0"/>
          <w:sz w:val="28"/>
          <w:szCs w:val="28"/>
        </w:rPr>
        <w:t>от 14.11.2013 № 43; от 30.03.2015 №16;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618">
        <w:rPr>
          <w:rFonts w:ascii="Times New Roman" w:hAnsi="Times New Roman" w:cs="Times New Roman"/>
          <w:b w:val="0"/>
          <w:sz w:val="28"/>
          <w:szCs w:val="28"/>
        </w:rPr>
        <w:t>от 29.10.2015 №27; от 10.06.2016 №31,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618">
        <w:rPr>
          <w:rFonts w:ascii="Times New Roman" w:hAnsi="Times New Roman" w:cs="Times New Roman"/>
          <w:b w:val="0"/>
          <w:sz w:val="28"/>
          <w:szCs w:val="28"/>
        </w:rPr>
        <w:t>от 05.12.2017 №58, от 02.07.2018 №35,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618">
        <w:rPr>
          <w:rFonts w:ascii="Times New Roman" w:hAnsi="Times New Roman" w:cs="Times New Roman"/>
          <w:b w:val="0"/>
          <w:sz w:val="28"/>
          <w:szCs w:val="28"/>
        </w:rPr>
        <w:t>от 11.04.2019 №20, от 19.09.2022 №45</w:t>
      </w:r>
      <w:r w:rsidR="00685679" w:rsidRPr="00113990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685679" w:rsidRPr="00113990">
        <w:rPr>
          <w:rStyle w:val="FontStyle12"/>
          <w:sz w:val="28"/>
          <w:szCs w:val="28"/>
        </w:rPr>
        <w:t>следующие изменения:</w:t>
      </w:r>
      <w:proofErr w:type="gramEnd"/>
    </w:p>
    <w:p w:rsidR="00DF7970" w:rsidRDefault="00107D02" w:rsidP="00DF7970">
      <w:pPr>
        <w:shd w:val="clear" w:color="auto" w:fill="FFFFFF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</w:t>
      </w:r>
      <w:r w:rsidR="00DF7970">
        <w:rPr>
          <w:rStyle w:val="FontStyle12"/>
          <w:b w:val="0"/>
          <w:sz w:val="28"/>
          <w:szCs w:val="28"/>
        </w:rPr>
        <w:t>) пункт 2.6.1 изложить в следующей редакции:</w:t>
      </w:r>
    </w:p>
    <w:p w:rsidR="00DF7970" w:rsidRPr="00107D02" w:rsidRDefault="00DF7970" w:rsidP="00DF7970">
      <w:pPr>
        <w:pStyle w:val="a7"/>
        <w:ind w:firstLine="709"/>
        <w:rPr>
          <w:sz w:val="28"/>
          <w:szCs w:val="28"/>
        </w:rPr>
      </w:pPr>
      <w:r w:rsidRPr="00107D02">
        <w:rPr>
          <w:rStyle w:val="FontStyle14"/>
          <w:sz w:val="28"/>
          <w:szCs w:val="28"/>
        </w:rPr>
        <w:t xml:space="preserve">«2.6.1. </w:t>
      </w:r>
      <w:r w:rsidRPr="00107D02">
        <w:rPr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DF7970" w:rsidRDefault="00DF7970" w:rsidP="00DF7970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</w:rPr>
        <w:t xml:space="preserve">1) Заявление о переводе помещения </w:t>
      </w:r>
      <w:r>
        <w:rPr>
          <w:rStyle w:val="FontStyle14"/>
          <w:sz w:val="28"/>
          <w:szCs w:val="28"/>
        </w:rPr>
        <w:t>(приложение №1);</w:t>
      </w:r>
    </w:p>
    <w:p w:rsidR="00DF7970" w:rsidRDefault="00DF7970" w:rsidP="00DF7970">
      <w:pPr>
        <w:ind w:firstLine="709"/>
        <w:jc w:val="both"/>
      </w:pPr>
      <w:r>
        <w:rPr>
          <w:rStyle w:val="FontStyle14"/>
          <w:sz w:val="28"/>
          <w:szCs w:val="28"/>
        </w:rPr>
        <w:t xml:space="preserve">2) Правоустанавливающие документы на переводимое помещение (подлинники или засвидетельствованные в нотариальном порядке копии), </w:t>
      </w:r>
      <w:r>
        <w:rPr>
          <w:sz w:val="28"/>
          <w:szCs w:val="28"/>
        </w:rPr>
        <w:lastRenderedPageBreak/>
        <w:t xml:space="preserve">если </w:t>
      </w:r>
      <w:r>
        <w:rPr>
          <w:rFonts w:cs="Calibri"/>
          <w:sz w:val="28"/>
          <w:szCs w:val="28"/>
        </w:rPr>
        <w:t xml:space="preserve">право на переводимое помещение не зарегистрировано в Едином государственном </w:t>
      </w:r>
      <w:hyperlink r:id="rId6" w:history="1">
        <w:r>
          <w:rPr>
            <w:rStyle w:val="a9"/>
            <w:rFonts w:cs="Calibri"/>
            <w:color w:val="auto"/>
            <w:sz w:val="28"/>
            <w:szCs w:val="28"/>
            <w:u w:val="none"/>
          </w:rPr>
          <w:t>реестре</w:t>
        </w:r>
      </w:hyperlink>
      <w:r>
        <w:rPr>
          <w:rFonts w:cs="Calibri"/>
          <w:sz w:val="28"/>
          <w:szCs w:val="28"/>
        </w:rPr>
        <w:t xml:space="preserve"> недвижимости</w:t>
      </w:r>
      <w:r>
        <w:rPr>
          <w:sz w:val="28"/>
          <w:szCs w:val="28"/>
        </w:rPr>
        <w:t>;</w:t>
      </w:r>
    </w:p>
    <w:p w:rsidR="00DF7970" w:rsidRDefault="00DF7970" w:rsidP="00DF7970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F7970" w:rsidRDefault="00DF7970" w:rsidP="00DF7970">
      <w:pPr>
        <w:shd w:val="clear" w:color="auto" w:fill="FFFFFF"/>
        <w:adjustRightInd/>
        <w:ind w:firstLine="709"/>
        <w:jc w:val="both"/>
      </w:pPr>
      <w:r>
        <w:rPr>
          <w:sz w:val="28"/>
          <w:szCs w:val="28"/>
        </w:rPr>
        <w:t>4) Документ, удостоверяющий личность представителя заявителя, в случае, если за предоставлением муниципальной услуги обращается представитель заявителя.</w:t>
      </w:r>
    </w:p>
    <w:p w:rsidR="00DF7970" w:rsidRDefault="00DF7970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F7970" w:rsidRDefault="00DF7970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</w:t>
      </w:r>
      <w:r w:rsidR="00DF7970">
        <w:rPr>
          <w:sz w:val="28"/>
          <w:szCs w:val="28"/>
        </w:rPr>
        <w:t>. В случае направления заявления посредством Единого портала сведения из документа, удостоверяющего личность, представителя заявителя проверяются при подтверждении учетной записи в Единой системе идентификац</w:t>
      </w:r>
      <w:proofErr w:type="gramStart"/>
      <w:r w:rsidR="00DF7970">
        <w:rPr>
          <w:sz w:val="28"/>
          <w:szCs w:val="28"/>
        </w:rPr>
        <w:t>ии и ау</w:t>
      </w:r>
      <w:proofErr w:type="gramEnd"/>
      <w:r w:rsidR="00DF7970">
        <w:rPr>
          <w:sz w:val="28"/>
          <w:szCs w:val="28"/>
        </w:rPr>
        <w:t>тентификации (далее – ЕСИА).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2.6.1.2</w:t>
      </w:r>
      <w:r w:rsidR="00DF7970">
        <w:rPr>
          <w:sz w:val="28"/>
          <w:szCs w:val="28"/>
        </w:rPr>
        <w:t>. В случае</w:t>
      </w:r>
      <w:proofErr w:type="gramStart"/>
      <w:r w:rsidR="00DF7970">
        <w:rPr>
          <w:sz w:val="28"/>
          <w:szCs w:val="28"/>
        </w:rPr>
        <w:t>,</w:t>
      </w:r>
      <w:proofErr w:type="gramEnd"/>
      <w:r w:rsidR="00DF7970">
        <w:rPr>
          <w:sz w:val="28"/>
          <w:szCs w:val="28"/>
        </w:rPr>
        <w:t xml:space="preserve"> если заявление подается представителем заявителя, дополнительно предоставляется документ, подтверждающий полномочия представителя заявителя действовать от имени заявителя.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2.6.1.3</w:t>
      </w:r>
      <w:r w:rsidR="00DF7970">
        <w:rPr>
          <w:sz w:val="28"/>
          <w:szCs w:val="28"/>
        </w:rPr>
        <w:t>. В случае если документ, подтверждающий полномочия представителя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2.6.1.4</w:t>
      </w:r>
      <w:r w:rsidR="00DF7970">
        <w:rPr>
          <w:sz w:val="28"/>
          <w:szCs w:val="28"/>
        </w:rPr>
        <w:t>. В случае если документ, подтверждающий полномочия представителя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DF7970" w:rsidRDefault="00FD05EB" w:rsidP="00DF7970">
      <w:pPr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2.6.1.5</w:t>
      </w:r>
      <w:r w:rsidR="00DF7970">
        <w:rPr>
          <w:sz w:val="28"/>
          <w:szCs w:val="28"/>
        </w:rPr>
        <w:t>. В случае если документ, подтверждающий полномочия представителя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DF7970" w:rsidRDefault="00FD05EB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2.6.1.6</w:t>
      </w:r>
      <w:r w:rsidR="00DF7970">
        <w:rPr>
          <w:sz w:val="28"/>
          <w:szCs w:val="28"/>
        </w:rPr>
        <w:t>.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DF7970" w:rsidRDefault="00FD05EB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2.6.1.7</w:t>
      </w:r>
      <w:r w:rsidR="00DF7970">
        <w:rPr>
          <w:sz w:val="28"/>
          <w:szCs w:val="28"/>
        </w:rPr>
        <w:t xml:space="preserve">. </w:t>
      </w:r>
      <w:proofErr w:type="gramStart"/>
      <w:r w:rsidR="00DF7970">
        <w:rPr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доме.»;</w:t>
      </w:r>
      <w:proofErr w:type="gramEnd"/>
    </w:p>
    <w:p w:rsidR="00DF7970" w:rsidRDefault="00107D02" w:rsidP="00DF7970">
      <w:pPr>
        <w:shd w:val="clear" w:color="auto" w:fill="FFFFFF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2</w:t>
      </w:r>
      <w:r w:rsidR="00DF7970">
        <w:rPr>
          <w:rStyle w:val="FontStyle12"/>
          <w:b w:val="0"/>
          <w:sz w:val="28"/>
          <w:szCs w:val="28"/>
        </w:rPr>
        <w:t>) пункт 2.9.1 изложить в следующей редакции:</w:t>
      </w:r>
    </w:p>
    <w:p w:rsidR="00DF7970" w:rsidRDefault="00DF7970" w:rsidP="00DF7970">
      <w:pPr>
        <w:widowControl/>
        <w:autoSpaceDE/>
        <w:adjustRightInd/>
        <w:ind w:left="283"/>
        <w:jc w:val="both"/>
        <w:rPr>
          <w:b/>
        </w:rPr>
      </w:pPr>
      <w:r>
        <w:rPr>
          <w:sz w:val="28"/>
          <w:szCs w:val="28"/>
        </w:rPr>
        <w:t>«2.9.1. Отказ в переводе жилого п</w:t>
      </w:r>
      <w:r w:rsidR="00107D02">
        <w:rPr>
          <w:sz w:val="28"/>
          <w:szCs w:val="28"/>
        </w:rPr>
        <w:t>омещения в нежилое помещение и</w:t>
      </w:r>
      <w:r>
        <w:rPr>
          <w:sz w:val="28"/>
          <w:szCs w:val="28"/>
        </w:rPr>
        <w:t xml:space="preserve"> нежилого помещения в жилое помещение допускается в случае, если: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заявителем не представлены документы, определенные пунктом 2.6.1 настоящего Административного регламента;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поступления в уполномоченный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 в соответствии с пунктом 2.7.1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</w:t>
      </w:r>
      <w:r w:rsidR="00107D02">
        <w:rPr>
          <w:sz w:val="28"/>
          <w:szCs w:val="28"/>
        </w:rPr>
        <w:t xml:space="preserve">и </w:t>
      </w:r>
      <w:r>
        <w:rPr>
          <w:sz w:val="28"/>
          <w:szCs w:val="28"/>
        </w:rPr>
        <w:t>нежилого помещения в жилое помещение, предусмотренные пунктом 2.6.1 настоящего</w:t>
      </w:r>
      <w:proofErr w:type="gramEnd"/>
      <w:r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документов, определенных пунктом 2.6.1 настоящего Административного регламента в ненадлежащий орган;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несоблюдение предусмотренных статьей 22 Жилищного кодекса условий перевода помещения, а именно: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расположена на первом этаже указанного дома;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также не допускается: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нежилого помещения в жилое </w:t>
      </w:r>
      <w:proofErr w:type="gramStart"/>
      <w:r>
        <w:rPr>
          <w:sz w:val="28"/>
          <w:szCs w:val="28"/>
        </w:rPr>
        <w:t>помещение</w:t>
      </w:r>
      <w:proofErr w:type="gramEnd"/>
      <w:r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>
        <w:rPr>
          <w:sz w:val="28"/>
          <w:szCs w:val="28"/>
        </w:rPr>
        <w:t>.»;</w:t>
      </w:r>
      <w:proofErr w:type="gramEnd"/>
    </w:p>
    <w:p w:rsidR="00DF7970" w:rsidRDefault="00107D02" w:rsidP="00DF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970">
        <w:rPr>
          <w:sz w:val="28"/>
          <w:szCs w:val="28"/>
        </w:rPr>
        <w:t>) приложение №1 к Административному регламенту изложить в следующей редакции:</w:t>
      </w:r>
    </w:p>
    <w:p w:rsidR="00DF7970" w:rsidRDefault="00DF7970" w:rsidP="00DF7970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№1 </w:t>
      </w:r>
    </w:p>
    <w:p w:rsidR="00107D02" w:rsidRDefault="00107D02" w:rsidP="00DF7970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07D02" w:rsidRDefault="00107D02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F797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proofErr w:type="spellStart"/>
      <w:r w:rsidR="007D3618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07D02" w:rsidRDefault="00107D02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поселения            </w:t>
      </w:r>
      <w:r w:rsidR="00DF7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7970">
        <w:rPr>
          <w:sz w:val="28"/>
          <w:szCs w:val="28"/>
        </w:rPr>
        <w:t>по</w:t>
      </w:r>
      <w:r>
        <w:rPr>
          <w:sz w:val="28"/>
          <w:szCs w:val="28"/>
        </w:rPr>
        <w:t xml:space="preserve">      </w:t>
      </w:r>
      <w:r w:rsidR="00DF7970">
        <w:rPr>
          <w:sz w:val="28"/>
          <w:szCs w:val="28"/>
        </w:rPr>
        <w:t xml:space="preserve"> предоставлению </w:t>
      </w:r>
    </w:p>
    <w:p w:rsidR="00107D02" w:rsidRDefault="00107D02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F797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       </w:t>
      </w:r>
      <w:r w:rsidR="00DF797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    </w:t>
      </w:r>
      <w:r w:rsidR="00DF7970">
        <w:rPr>
          <w:sz w:val="28"/>
          <w:szCs w:val="28"/>
        </w:rPr>
        <w:t xml:space="preserve"> «Перевод</w:t>
      </w:r>
    </w:p>
    <w:p w:rsidR="00107D02" w:rsidRDefault="00107D02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F7970">
        <w:rPr>
          <w:sz w:val="28"/>
          <w:szCs w:val="28"/>
        </w:rPr>
        <w:t xml:space="preserve"> жилого помещения в нежилое помещение</w:t>
      </w:r>
      <w:r>
        <w:rPr>
          <w:sz w:val="28"/>
          <w:szCs w:val="28"/>
        </w:rPr>
        <w:t xml:space="preserve"> </w:t>
      </w:r>
    </w:p>
    <w:p w:rsidR="00DF7970" w:rsidRDefault="00DF7970" w:rsidP="00107D0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D0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нежилого помещения в жилое помещение»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</w:p>
    <w:tbl>
      <w:tblPr>
        <w:tblW w:w="6375" w:type="dxa"/>
        <w:tblInd w:w="3652" w:type="dxa"/>
        <w:tblLayout w:type="fixed"/>
        <w:tblLook w:val="01E0" w:firstRow="1" w:lastRow="1" w:firstColumn="1" w:lastColumn="1" w:noHBand="0" w:noVBand="0"/>
      </w:tblPr>
      <w:tblGrid>
        <w:gridCol w:w="6375"/>
      </w:tblGrid>
      <w:tr w:rsidR="00DF7970" w:rsidTr="00DF7970">
        <w:tc>
          <w:tcPr>
            <w:tcW w:w="6379" w:type="dxa"/>
          </w:tcPr>
          <w:p w:rsidR="00DF7970" w:rsidRDefault="00107D02">
            <w:pPr>
              <w:widowControl/>
              <w:autoSpaceDE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Администрацию </w:t>
            </w:r>
            <w:proofErr w:type="spellStart"/>
            <w:r w:rsidR="007D3618">
              <w:rPr>
                <w:rFonts w:ascii="Times New Roman CYR" w:hAnsi="Times New Roman CYR" w:cs="Times New Roman CYR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кого___________________________________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(наименование заявителя – юридического лица, </w:t>
            </w:r>
            <w:proofErr w:type="gramEnd"/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должность и Ф.И.О. представителя юридического лица; Ф.И.О. физического лица)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почтовый адрес:</w:t>
            </w:r>
            <w:r>
              <w:rPr>
                <w:rFonts w:ascii="Times New Roman CYR" w:hAnsi="Times New Roman CYR" w:cs="Times New Roman CYR"/>
              </w:rPr>
              <w:t xml:space="preserve"> __________________________________________________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                ___________________________________________________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юридический адрес:</w:t>
            </w:r>
            <w:r>
              <w:rPr>
                <w:rFonts w:ascii="Times New Roman CYR" w:hAnsi="Times New Roman CYR" w:cs="Times New Roman CYR"/>
              </w:rPr>
              <w:t xml:space="preserve"> ___________________________________________________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(заполняется заявителем – юридическим лицом)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Контактный телефон:</w:t>
            </w:r>
            <w:r>
              <w:rPr>
                <w:rFonts w:ascii="Times New Roman CYR" w:hAnsi="Times New Roman CYR" w:cs="Times New Roman CYR"/>
              </w:rPr>
              <w:t xml:space="preserve"> ____________________________</w:t>
            </w:r>
          </w:p>
          <w:p w:rsidR="00DF7970" w:rsidRDefault="00DF7970">
            <w:pPr>
              <w:widowControl/>
              <w:autoSpaceDE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</w:t>
            </w:r>
          </w:p>
        </w:tc>
      </w:tr>
    </w:tbl>
    <w:p w:rsidR="00DF7970" w:rsidRDefault="00DF7970" w:rsidP="00DF7970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DF7970" w:rsidRDefault="00DF7970" w:rsidP="00DF7970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DF7970" w:rsidRDefault="00DF7970" w:rsidP="00DF7970">
      <w:pPr>
        <w:outlineLvl w:val="1"/>
        <w:rPr>
          <w:sz w:val="28"/>
          <w:szCs w:val="28"/>
        </w:rPr>
      </w:pPr>
      <w:r>
        <w:rPr>
          <w:sz w:val="28"/>
          <w:szCs w:val="28"/>
        </w:rPr>
        <w:t>Прошу предоставить муниципальную услугу</w:t>
      </w:r>
    </w:p>
    <w:p w:rsidR="00DF7970" w:rsidRDefault="00DF7970" w:rsidP="00DF797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F7970" w:rsidRDefault="00DF7970" w:rsidP="00DF7970">
      <w:pPr>
        <w:outlineLvl w:val="1"/>
        <w:rPr>
          <w:sz w:val="28"/>
          <w:szCs w:val="28"/>
        </w:rPr>
      </w:pPr>
      <w:r>
        <w:rPr>
          <w:sz w:val="28"/>
          <w:szCs w:val="28"/>
        </w:rPr>
        <w:t>в отношении помещения, находящегося в собственности ___________________________________________________________________</w:t>
      </w:r>
    </w:p>
    <w:p w:rsidR="00DF7970" w:rsidRDefault="00DF7970" w:rsidP="00DF7970">
      <w:pPr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lastRenderedPageBreak/>
        <w:t>_</w:t>
      </w:r>
    </w:p>
    <w:p w:rsidR="00DF7970" w:rsidRDefault="00DF7970" w:rsidP="00DF7970">
      <w:pPr>
        <w:ind w:firstLine="540"/>
        <w:jc w:val="center"/>
        <w:outlineLvl w:val="1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ИНН) </w:t>
      </w:r>
      <w:proofErr w:type="gramEnd"/>
    </w:p>
    <w:p w:rsidR="00DF7970" w:rsidRDefault="00DF7970" w:rsidP="00DF7970">
      <w:pPr>
        <w:outlineLvl w:val="1"/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__________________________________________________________________</w:t>
      </w:r>
    </w:p>
    <w:p w:rsidR="00DF7970" w:rsidRDefault="00DF7970" w:rsidP="00DF7970">
      <w:pPr>
        <w:ind w:firstLine="540"/>
        <w:jc w:val="center"/>
        <w:outlineLvl w:val="1"/>
      </w:pPr>
      <w:r>
        <w:t>(город, улица, проспект, проезд, переулок, шоссе)</w:t>
      </w:r>
    </w:p>
    <w:p w:rsidR="00DF7970" w:rsidRDefault="00DF7970" w:rsidP="00DF7970">
      <w:pPr>
        <w:outlineLvl w:val="1"/>
      </w:pPr>
      <w:r>
        <w:t xml:space="preserve">______________________________________________________________________________ </w:t>
      </w:r>
    </w:p>
    <w:p w:rsidR="00DF7970" w:rsidRDefault="00DF7970" w:rsidP="00DF7970">
      <w:pPr>
        <w:jc w:val="center"/>
        <w:outlineLvl w:val="1"/>
      </w:pPr>
      <w:r>
        <w:t>(№ дома, № корпуса, строения)</w:t>
      </w:r>
    </w:p>
    <w:p w:rsidR="00DF7970" w:rsidRDefault="00DF7970" w:rsidP="00DF7970">
      <w:pPr>
        <w:outlineLvl w:val="1"/>
      </w:pPr>
      <w:r>
        <w:t>_______________________________________________________________________________</w:t>
      </w:r>
    </w:p>
    <w:p w:rsidR="00DF7970" w:rsidRDefault="00DF7970" w:rsidP="00DF7970">
      <w:pPr>
        <w:outlineLvl w:val="1"/>
      </w:pPr>
      <w:r>
        <w:t>_______________________________________________________________________________</w:t>
      </w:r>
    </w:p>
    <w:p w:rsidR="00DF7970" w:rsidRDefault="00DF7970" w:rsidP="00DF7970">
      <w:pPr>
        <w:ind w:firstLine="540"/>
        <w:jc w:val="center"/>
        <w:outlineLvl w:val="1"/>
      </w:pPr>
      <w:r>
        <w:t xml:space="preserve"> </w:t>
      </w:r>
      <w:proofErr w:type="gramStart"/>
      <w:r>
        <w:t>(№ квартиры, (текущее назначение помещения (общая площадь, жилая помещения)</w:t>
      </w:r>
      <w:proofErr w:type="gramEnd"/>
    </w:p>
    <w:p w:rsidR="00DF7970" w:rsidRDefault="00DF7970" w:rsidP="00DF7970">
      <w:pPr>
        <w:ind w:firstLine="540"/>
        <w:jc w:val="center"/>
        <w:outlineLvl w:val="1"/>
      </w:pPr>
      <w:r>
        <w:t>(</w:t>
      </w:r>
      <w:proofErr w:type="gramStart"/>
      <w:r>
        <w:t>жилое</w:t>
      </w:r>
      <w:proofErr w:type="gramEnd"/>
      <w:r>
        <w:t>/нежилое) площадь) из (жилого/нежилого) помещения в (нежилое/жилое)</w:t>
      </w:r>
    </w:p>
    <w:p w:rsidR="00DF7970" w:rsidRDefault="00DF7970" w:rsidP="00DF7970">
      <w:pPr>
        <w:ind w:firstLine="540"/>
        <w:jc w:val="center"/>
        <w:outlineLvl w:val="1"/>
      </w:pPr>
      <w:r>
        <w:t>(нужное подчеркнуть)</w:t>
      </w:r>
    </w:p>
    <w:p w:rsidR="00DF7970" w:rsidRDefault="00DF7970" w:rsidP="00DF7970">
      <w:pPr>
        <w:ind w:firstLine="540"/>
        <w:jc w:val="center"/>
        <w:outlineLvl w:val="1"/>
      </w:pPr>
    </w:p>
    <w:p w:rsidR="00DF7970" w:rsidRDefault="00DF7970" w:rsidP="00DF7970">
      <w:pPr>
        <w:ind w:firstLine="540"/>
        <w:jc w:val="center"/>
        <w:outlineLvl w:val="1"/>
      </w:pPr>
    </w:p>
    <w:p w:rsidR="00DF7970" w:rsidRDefault="00DF7970" w:rsidP="00DF7970">
      <w:pPr>
        <w:tabs>
          <w:tab w:val="left" w:pos="5700"/>
        </w:tabs>
        <w:ind w:firstLine="709"/>
      </w:pPr>
    </w:p>
    <w:p w:rsidR="00DF7970" w:rsidRDefault="00DF7970" w:rsidP="00DF7970">
      <w:pPr>
        <w:rPr>
          <w:sz w:val="28"/>
          <w:szCs w:val="28"/>
        </w:rPr>
      </w:pPr>
      <w:r>
        <w:rPr>
          <w:sz w:val="28"/>
          <w:szCs w:val="28"/>
        </w:rPr>
        <w:t>«___»_________20___ год                             __________/_________________/</w:t>
      </w:r>
    </w:p>
    <w:p w:rsidR="00DF7970" w:rsidRDefault="00DF7970" w:rsidP="00DF7970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(подпись)</w:t>
      </w:r>
      <w:r>
        <w:rPr>
          <w:sz w:val="28"/>
          <w:szCs w:val="28"/>
        </w:rPr>
        <w:t>».</w:t>
      </w:r>
    </w:p>
    <w:p w:rsidR="0048103E" w:rsidRDefault="0048103E" w:rsidP="00DF7970">
      <w:pPr>
        <w:ind w:firstLine="709"/>
        <w:jc w:val="both"/>
        <w:rPr>
          <w:rStyle w:val="a4"/>
        </w:rPr>
      </w:pPr>
      <w:r>
        <w:rPr>
          <w:sz w:val="28"/>
          <w:szCs w:val="28"/>
        </w:rPr>
        <w:t>4) приложение 3 к  Административному  регламенту считать утратившим  силу.</w:t>
      </w:r>
    </w:p>
    <w:p w:rsidR="00107D02" w:rsidRDefault="00DF7970" w:rsidP="00107D02">
      <w:pPr>
        <w:ind w:firstLine="708"/>
        <w:jc w:val="both"/>
        <w:rPr>
          <w:sz w:val="28"/>
          <w:szCs w:val="28"/>
        </w:rPr>
      </w:pPr>
      <w:r>
        <w:rPr>
          <w:rStyle w:val="a4"/>
        </w:rPr>
        <w:t>2</w:t>
      </w:r>
      <w:r w:rsidR="00107D02">
        <w:rPr>
          <w:sz w:val="28"/>
          <w:szCs w:val="28"/>
          <w:lang w:eastAsia="ar-SA"/>
        </w:rPr>
        <w:t xml:space="preserve">. </w:t>
      </w:r>
      <w:r w:rsidR="00107D02">
        <w:rPr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7D3618">
        <w:rPr>
          <w:sz w:val="28"/>
          <w:szCs w:val="28"/>
        </w:rPr>
        <w:t>Крутовское</w:t>
      </w:r>
      <w:proofErr w:type="spellEnd"/>
      <w:r w:rsidR="00107D02">
        <w:rPr>
          <w:sz w:val="28"/>
          <w:szCs w:val="28"/>
        </w:rPr>
        <w:t xml:space="preserve"> сельское поселение, подлежит  размещению на официальном  сайте муниципального  образования </w:t>
      </w:r>
      <w:proofErr w:type="spellStart"/>
      <w:r w:rsidR="007D3618">
        <w:rPr>
          <w:sz w:val="28"/>
          <w:szCs w:val="28"/>
        </w:rPr>
        <w:t>Крутовское</w:t>
      </w:r>
      <w:proofErr w:type="spellEnd"/>
      <w:r w:rsidR="00107D02">
        <w:rPr>
          <w:sz w:val="28"/>
          <w:szCs w:val="28"/>
        </w:rPr>
        <w:t xml:space="preserve">  сельское  поселение в информационно-телекоммуникационной сети Интернет  и  обнародованию  в </w:t>
      </w:r>
      <w:proofErr w:type="gramStart"/>
      <w:r w:rsidR="00107D02">
        <w:rPr>
          <w:sz w:val="28"/>
          <w:szCs w:val="28"/>
        </w:rPr>
        <w:t>местах</w:t>
      </w:r>
      <w:proofErr w:type="gramEnd"/>
      <w:r w:rsidR="00107D02">
        <w:rPr>
          <w:sz w:val="28"/>
          <w:szCs w:val="28"/>
        </w:rPr>
        <w:t xml:space="preserve">  предназначенных  для  обнародования нормативных  правовых актов.</w:t>
      </w:r>
    </w:p>
    <w:p w:rsidR="00107D02" w:rsidRPr="00107D02" w:rsidRDefault="00107D02" w:rsidP="00107D0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7D02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 за  собой.</w:t>
      </w:r>
    </w:p>
    <w:p w:rsidR="00107D02" w:rsidRPr="00107D02" w:rsidRDefault="00107D02" w:rsidP="00107D02">
      <w:pPr>
        <w:rPr>
          <w:sz w:val="28"/>
          <w:szCs w:val="28"/>
        </w:rPr>
      </w:pPr>
    </w:p>
    <w:p w:rsidR="007D3618" w:rsidRDefault="007D3618" w:rsidP="00107D02">
      <w:pPr>
        <w:rPr>
          <w:sz w:val="28"/>
          <w:szCs w:val="28"/>
        </w:rPr>
      </w:pPr>
    </w:p>
    <w:p w:rsidR="007D3618" w:rsidRDefault="007D3618" w:rsidP="00107D02">
      <w:pPr>
        <w:rPr>
          <w:sz w:val="28"/>
          <w:szCs w:val="28"/>
        </w:rPr>
      </w:pPr>
    </w:p>
    <w:p w:rsidR="00107D02" w:rsidRPr="00107D02" w:rsidRDefault="00107D02" w:rsidP="00107D02">
      <w:pPr>
        <w:rPr>
          <w:sz w:val="28"/>
          <w:szCs w:val="28"/>
        </w:rPr>
      </w:pPr>
      <w:bookmarkStart w:id="0" w:name="_GoBack"/>
      <w:bookmarkEnd w:id="0"/>
      <w:r w:rsidRPr="00107D02">
        <w:rPr>
          <w:sz w:val="28"/>
          <w:szCs w:val="28"/>
        </w:rPr>
        <w:t xml:space="preserve">Глава муниципального образования </w:t>
      </w:r>
    </w:p>
    <w:p w:rsidR="00107D02" w:rsidRPr="00107D02" w:rsidRDefault="007D3618" w:rsidP="00107D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107D02" w:rsidRPr="00107D02">
        <w:rPr>
          <w:sz w:val="28"/>
          <w:szCs w:val="28"/>
        </w:rPr>
        <w:t xml:space="preserve">  сельское поселение                                   </w:t>
      </w:r>
      <w:r w:rsidR="00107D02">
        <w:rPr>
          <w:sz w:val="28"/>
          <w:szCs w:val="28"/>
        </w:rPr>
        <w:t xml:space="preserve">           </w:t>
      </w:r>
      <w:r w:rsidR="00107D02" w:rsidRPr="00107D0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Н.А.Фёдоров</w:t>
      </w:r>
      <w:proofErr w:type="spellEnd"/>
    </w:p>
    <w:p w:rsidR="00DF7970" w:rsidRPr="00107D02" w:rsidRDefault="00DF7970" w:rsidP="00107D02">
      <w:pPr>
        <w:rPr>
          <w:sz w:val="28"/>
          <w:szCs w:val="28"/>
          <w:lang w:eastAsia="en-US"/>
        </w:rPr>
      </w:pPr>
    </w:p>
    <w:p w:rsidR="0020547F" w:rsidRPr="00107D02" w:rsidRDefault="0020547F">
      <w:pPr>
        <w:rPr>
          <w:sz w:val="28"/>
          <w:szCs w:val="28"/>
        </w:rPr>
      </w:pPr>
    </w:p>
    <w:sectPr w:rsidR="0020547F" w:rsidRPr="00107D02" w:rsidSect="0020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9"/>
    <w:rsid w:val="00107D02"/>
    <w:rsid w:val="00113990"/>
    <w:rsid w:val="00121ACE"/>
    <w:rsid w:val="0020547F"/>
    <w:rsid w:val="00314BFF"/>
    <w:rsid w:val="00432797"/>
    <w:rsid w:val="00437489"/>
    <w:rsid w:val="0048103E"/>
    <w:rsid w:val="00491468"/>
    <w:rsid w:val="0058053E"/>
    <w:rsid w:val="00685679"/>
    <w:rsid w:val="007D3618"/>
    <w:rsid w:val="00815AA7"/>
    <w:rsid w:val="00B33F08"/>
    <w:rsid w:val="00C83086"/>
    <w:rsid w:val="00D7404E"/>
    <w:rsid w:val="00DF3722"/>
    <w:rsid w:val="00DF7970"/>
    <w:rsid w:val="00EB22E0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679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85679"/>
    <w:pPr>
      <w:widowControl/>
      <w:autoSpaceDE/>
      <w:autoSpaceDN/>
      <w:adjustRightInd/>
      <w:ind w:left="-567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856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6856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85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8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8567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EB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F7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F7970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DF7970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107D0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7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679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85679"/>
    <w:pPr>
      <w:widowControl/>
      <w:autoSpaceDE/>
      <w:autoSpaceDN/>
      <w:adjustRightInd/>
      <w:ind w:left="-567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856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6856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85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8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8567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EB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F7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F7970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DF7970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107D0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7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B24AA9E2084BB8727D8D99F3F8EB8AB2CE8BBE7757C1ACF8689CA2EBEBE8D4C47DDB4AAAAD4k5B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2023-06-28T05:59:00Z</dcterms:created>
  <dcterms:modified xsi:type="dcterms:W3CDTF">2023-06-28T05:59:00Z</dcterms:modified>
</cp:coreProperties>
</file>