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214756" w:rsidRPr="00CD07C5" w:rsidTr="007C6C45">
        <w:trPr>
          <w:trHeight w:val="1183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7C6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7C6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76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4F7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82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C6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="00EB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C6C45" w:rsidRPr="007C6C45" w:rsidRDefault="007C6C45" w:rsidP="007C6C45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C45">
        <w:rPr>
          <w:rFonts w:ascii="Times New Roman" w:hAnsi="Times New Roman" w:cs="Times New Roman"/>
          <w:b/>
          <w:sz w:val="20"/>
          <w:szCs w:val="20"/>
        </w:rPr>
        <w:t>СОВЕТ ДЕПУТАТОВ КРУТОВСКОГО СЕЛЬСКОГО ПОСЕЛЕНИЯ</w:t>
      </w:r>
    </w:p>
    <w:p w:rsidR="007C6C45" w:rsidRPr="007C6C45" w:rsidRDefault="007C6C45" w:rsidP="007C6C45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C45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C6C45" w:rsidRPr="007C6C45" w:rsidRDefault="007C6C45" w:rsidP="007C6C45">
      <w:pPr>
        <w:tabs>
          <w:tab w:val="left" w:pos="277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  <w:r w:rsidRPr="00E04E02">
        <w:rPr>
          <w:rFonts w:ascii="Times New Roman" w:hAnsi="Times New Roman" w:cs="Times New Roman"/>
        </w:rPr>
        <w:t xml:space="preserve">от 28 декабря 2023 года №24 </w:t>
      </w:r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  <w:r w:rsidRPr="00E04E02">
        <w:rPr>
          <w:rFonts w:ascii="Times New Roman" w:hAnsi="Times New Roman" w:cs="Times New Roman"/>
        </w:rPr>
        <w:t xml:space="preserve">Об исполнении бюджета </w:t>
      </w:r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  <w:r w:rsidRPr="00E04E02">
        <w:rPr>
          <w:rFonts w:ascii="Times New Roman" w:hAnsi="Times New Roman" w:cs="Times New Roman"/>
        </w:rPr>
        <w:t xml:space="preserve">муниципального образования </w:t>
      </w:r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  <w:proofErr w:type="spellStart"/>
      <w:r w:rsidRPr="00E04E02">
        <w:rPr>
          <w:rFonts w:ascii="Times New Roman" w:hAnsi="Times New Roman" w:cs="Times New Roman"/>
        </w:rPr>
        <w:t>Крутовское</w:t>
      </w:r>
      <w:proofErr w:type="spellEnd"/>
      <w:r w:rsidRPr="00E04E02">
        <w:rPr>
          <w:rFonts w:ascii="Times New Roman" w:hAnsi="Times New Roman" w:cs="Times New Roman"/>
        </w:rPr>
        <w:t xml:space="preserve"> сельское поселение </w:t>
      </w:r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  <w:r w:rsidRPr="00E04E02">
        <w:rPr>
          <w:rFonts w:ascii="Times New Roman" w:hAnsi="Times New Roman" w:cs="Times New Roman"/>
        </w:rPr>
        <w:t xml:space="preserve">за 3-й квартал 2023 года. </w:t>
      </w:r>
    </w:p>
    <w:p w:rsidR="007C6C45" w:rsidRPr="007C6C45" w:rsidRDefault="007C6C45" w:rsidP="007C6C45">
      <w:pPr>
        <w:jc w:val="both"/>
        <w:rPr>
          <w:rFonts w:ascii="Times New Roman" w:hAnsi="Times New Roman" w:cs="Times New Roman"/>
          <w:sz w:val="20"/>
          <w:szCs w:val="20"/>
        </w:rPr>
      </w:pPr>
      <w:r w:rsidRPr="007C6C45">
        <w:rPr>
          <w:rFonts w:ascii="Times New Roman" w:hAnsi="Times New Roman" w:cs="Times New Roman"/>
          <w:sz w:val="20"/>
          <w:szCs w:val="20"/>
        </w:rPr>
        <w:t xml:space="preserve">Заслушав информацию главного специалиста Администрации </w:t>
      </w:r>
      <w:proofErr w:type="spellStart"/>
      <w:r w:rsidRPr="007C6C45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7C6C45">
        <w:rPr>
          <w:rFonts w:ascii="Times New Roman" w:hAnsi="Times New Roman" w:cs="Times New Roman"/>
          <w:sz w:val="20"/>
          <w:szCs w:val="20"/>
        </w:rPr>
        <w:t xml:space="preserve"> сельского поселения об исполнении бюджета муниципального образования </w:t>
      </w:r>
      <w:proofErr w:type="spellStart"/>
      <w:r w:rsidRPr="007C6C45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7C6C45">
        <w:rPr>
          <w:rFonts w:ascii="Times New Roman" w:hAnsi="Times New Roman" w:cs="Times New Roman"/>
          <w:sz w:val="20"/>
          <w:szCs w:val="20"/>
        </w:rPr>
        <w:t xml:space="preserve"> сельское поселение за 3-й квартал 2023 года, </w:t>
      </w:r>
    </w:p>
    <w:p w:rsidR="007C6C45" w:rsidRPr="007C6C45" w:rsidRDefault="007C6C45" w:rsidP="007C6C45">
      <w:pPr>
        <w:ind w:firstLine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C45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7C6C45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7C6C45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C6C45" w:rsidRPr="007C6C45" w:rsidRDefault="007C6C45" w:rsidP="007C6C45">
      <w:pPr>
        <w:jc w:val="both"/>
        <w:rPr>
          <w:rFonts w:ascii="Times New Roman" w:hAnsi="Times New Roman" w:cs="Times New Roman"/>
          <w:sz w:val="20"/>
          <w:szCs w:val="20"/>
        </w:rPr>
      </w:pPr>
      <w:r w:rsidRPr="007C6C45">
        <w:rPr>
          <w:rFonts w:ascii="Times New Roman" w:hAnsi="Times New Roman" w:cs="Times New Roman"/>
          <w:b/>
          <w:sz w:val="20"/>
          <w:szCs w:val="20"/>
        </w:rPr>
        <w:t xml:space="preserve">РЕШИЛ: </w:t>
      </w:r>
      <w:r w:rsidRPr="007C6C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C45" w:rsidRPr="007C6C45" w:rsidRDefault="007C6C45" w:rsidP="007C6C4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6C45">
        <w:rPr>
          <w:rFonts w:ascii="Times New Roman" w:hAnsi="Times New Roman" w:cs="Times New Roman"/>
          <w:sz w:val="20"/>
          <w:szCs w:val="20"/>
        </w:rPr>
        <w:t xml:space="preserve">1. Информацию об исполнении бюджета муниципального образования </w:t>
      </w:r>
      <w:proofErr w:type="spellStart"/>
      <w:r w:rsidRPr="007C6C45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7C6C45">
        <w:rPr>
          <w:rFonts w:ascii="Times New Roman" w:hAnsi="Times New Roman" w:cs="Times New Roman"/>
          <w:sz w:val="20"/>
          <w:szCs w:val="20"/>
        </w:rPr>
        <w:t xml:space="preserve"> сельское поселение за 3-й квартал 2023 года по доходам в сумме </w:t>
      </w:r>
      <w:r w:rsidRPr="007C6C45">
        <w:rPr>
          <w:rFonts w:ascii="Times New Roman" w:hAnsi="Times New Roman" w:cs="Times New Roman"/>
          <w:b/>
          <w:bCs/>
          <w:sz w:val="20"/>
          <w:szCs w:val="20"/>
        </w:rPr>
        <w:t xml:space="preserve">1674390,26 </w:t>
      </w:r>
      <w:r w:rsidRPr="007C6C45">
        <w:rPr>
          <w:rFonts w:ascii="Times New Roman" w:hAnsi="Times New Roman" w:cs="Times New Roman"/>
          <w:sz w:val="20"/>
          <w:szCs w:val="20"/>
        </w:rPr>
        <w:t xml:space="preserve">рублей (приложение № 1), по безвозмездным поступлениям в </w:t>
      </w:r>
      <w:r w:rsidRPr="007C6C45">
        <w:rPr>
          <w:rFonts w:ascii="Times New Roman" w:hAnsi="Times New Roman" w:cs="Times New Roman"/>
          <w:b/>
          <w:bCs/>
          <w:sz w:val="20"/>
          <w:szCs w:val="20"/>
        </w:rPr>
        <w:t>6873239,29</w:t>
      </w:r>
      <w:r w:rsidRPr="007C6C45">
        <w:rPr>
          <w:rFonts w:ascii="Times New Roman" w:hAnsi="Times New Roman" w:cs="Times New Roman"/>
          <w:sz w:val="20"/>
          <w:szCs w:val="20"/>
        </w:rPr>
        <w:t xml:space="preserve"> рублей (приложение № 2), по расходам в сумме </w:t>
      </w:r>
      <w:r w:rsidRPr="007C6C45">
        <w:rPr>
          <w:rFonts w:ascii="Times New Roman" w:hAnsi="Times New Roman" w:cs="Times New Roman"/>
          <w:b/>
          <w:bCs/>
          <w:sz w:val="20"/>
          <w:szCs w:val="20"/>
        </w:rPr>
        <w:t>7237541,63</w:t>
      </w:r>
      <w:r w:rsidRPr="007C6C45">
        <w:rPr>
          <w:rFonts w:ascii="Times New Roman" w:hAnsi="Times New Roman" w:cs="Times New Roman"/>
          <w:sz w:val="20"/>
          <w:szCs w:val="20"/>
        </w:rPr>
        <w:t xml:space="preserve"> рублей (приложение № 3) принять к сведению.</w:t>
      </w:r>
    </w:p>
    <w:p w:rsidR="007C6C45" w:rsidRPr="007C6C45" w:rsidRDefault="007C6C45" w:rsidP="007C6C4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6C45">
        <w:rPr>
          <w:rFonts w:ascii="Times New Roman" w:hAnsi="Times New Roman" w:cs="Times New Roman"/>
          <w:sz w:val="20"/>
          <w:szCs w:val="20"/>
        </w:rPr>
        <w:t xml:space="preserve">2. Настоящее  решение вступает в силу со дня его подписания Главой муниципального образования </w:t>
      </w:r>
      <w:proofErr w:type="spellStart"/>
      <w:r w:rsidRPr="007C6C45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7C6C45">
        <w:rPr>
          <w:rFonts w:ascii="Times New Roman" w:hAnsi="Times New Roman" w:cs="Times New Roman"/>
          <w:sz w:val="20"/>
          <w:szCs w:val="20"/>
        </w:rPr>
        <w:t xml:space="preserve"> сельское поселение, подлежит обнародованию в местах, предназначенных для обнародования нормативных правовых актов, официальному опубликованию в средстве массовой информации </w:t>
      </w:r>
      <w:proofErr w:type="spellStart"/>
      <w:r w:rsidRPr="007C6C45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7C6C45">
        <w:rPr>
          <w:rFonts w:ascii="Times New Roman" w:hAnsi="Times New Roman" w:cs="Times New Roman"/>
          <w:sz w:val="20"/>
          <w:szCs w:val="20"/>
        </w:rPr>
        <w:t xml:space="preserve"> сельского поселения «</w:t>
      </w:r>
      <w:proofErr w:type="spellStart"/>
      <w:r w:rsidRPr="007C6C45">
        <w:rPr>
          <w:rFonts w:ascii="Times New Roman" w:hAnsi="Times New Roman" w:cs="Times New Roman"/>
          <w:sz w:val="20"/>
          <w:szCs w:val="20"/>
        </w:rPr>
        <w:t>Крутовские</w:t>
      </w:r>
      <w:proofErr w:type="spellEnd"/>
      <w:r w:rsidRPr="007C6C45">
        <w:rPr>
          <w:rFonts w:ascii="Times New Roman" w:hAnsi="Times New Roman" w:cs="Times New Roman"/>
          <w:sz w:val="20"/>
          <w:szCs w:val="20"/>
        </w:rPr>
        <w:t xml:space="preserve"> вести» </w:t>
      </w:r>
      <w:r w:rsidRPr="007C6C45">
        <w:rPr>
          <w:rFonts w:ascii="Times New Roman" w:hAnsi="Times New Roman" w:cs="Times New Roman"/>
          <w:bCs/>
          <w:sz w:val="20"/>
          <w:szCs w:val="20"/>
        </w:rPr>
        <w:t xml:space="preserve">и размещению на официальном сайте муниципального образования  </w:t>
      </w:r>
      <w:proofErr w:type="spellStart"/>
      <w:r w:rsidRPr="007C6C45">
        <w:rPr>
          <w:rFonts w:ascii="Times New Roman" w:hAnsi="Times New Roman" w:cs="Times New Roman"/>
          <w:bCs/>
          <w:sz w:val="20"/>
          <w:szCs w:val="20"/>
        </w:rPr>
        <w:t>Крутовское</w:t>
      </w:r>
      <w:proofErr w:type="spellEnd"/>
      <w:r w:rsidRPr="007C6C45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 </w:t>
      </w:r>
      <w:r w:rsidRPr="007C6C45"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 по адресу: </w:t>
      </w:r>
      <w:hyperlink r:id="rId8" w:history="1">
        <w:r w:rsidRPr="007C6C45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https://krutoe.admin-smolensk.ru</w:t>
        </w:r>
      </w:hyperlink>
      <w:r w:rsidRPr="007C6C45">
        <w:rPr>
          <w:rFonts w:ascii="Times New Roman" w:hAnsi="Times New Roman" w:cs="Times New Roman"/>
          <w:bCs/>
          <w:sz w:val="20"/>
          <w:szCs w:val="20"/>
        </w:rPr>
        <w:t>.</w:t>
      </w:r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  <w:r w:rsidRPr="00E04E02">
        <w:rPr>
          <w:rFonts w:ascii="Times New Roman" w:hAnsi="Times New Roman" w:cs="Times New Roman"/>
        </w:rPr>
        <w:t>Глава муниципального образования</w:t>
      </w:r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  <w:proofErr w:type="spellStart"/>
      <w:r w:rsidRPr="00E04E02">
        <w:rPr>
          <w:rFonts w:ascii="Times New Roman" w:hAnsi="Times New Roman" w:cs="Times New Roman"/>
        </w:rPr>
        <w:t>Крутовское</w:t>
      </w:r>
      <w:proofErr w:type="spellEnd"/>
      <w:r w:rsidRPr="00E04E02">
        <w:rPr>
          <w:rFonts w:ascii="Times New Roman" w:hAnsi="Times New Roman" w:cs="Times New Roman"/>
        </w:rPr>
        <w:t xml:space="preserve"> сельское поселение</w:t>
      </w:r>
      <w:r w:rsidRPr="00E04E02">
        <w:rPr>
          <w:rFonts w:ascii="Times New Roman" w:hAnsi="Times New Roman" w:cs="Times New Roman"/>
        </w:rPr>
        <w:tab/>
      </w:r>
      <w:r w:rsidRPr="00E04E02">
        <w:rPr>
          <w:rFonts w:ascii="Times New Roman" w:hAnsi="Times New Roman" w:cs="Times New Roman"/>
        </w:rPr>
        <w:tab/>
      </w:r>
      <w:r w:rsidRPr="00E04E02">
        <w:rPr>
          <w:rFonts w:ascii="Times New Roman" w:hAnsi="Times New Roman" w:cs="Times New Roman"/>
        </w:rPr>
        <w:tab/>
      </w:r>
      <w:r w:rsidRPr="00E04E02">
        <w:rPr>
          <w:rFonts w:ascii="Times New Roman" w:hAnsi="Times New Roman" w:cs="Times New Roman"/>
        </w:rPr>
        <w:tab/>
      </w:r>
      <w:r w:rsidRPr="00E04E02">
        <w:rPr>
          <w:rFonts w:ascii="Times New Roman" w:hAnsi="Times New Roman" w:cs="Times New Roman"/>
        </w:rPr>
        <w:tab/>
        <w:t xml:space="preserve">      </w:t>
      </w:r>
      <w:proofErr w:type="spellStart"/>
      <w:r w:rsidRPr="00E04E02">
        <w:rPr>
          <w:rFonts w:ascii="Times New Roman" w:hAnsi="Times New Roman" w:cs="Times New Roman"/>
        </w:rPr>
        <w:t>Н.А.Фёдоров</w:t>
      </w:r>
      <w:proofErr w:type="spellEnd"/>
    </w:p>
    <w:p w:rsidR="007C6C45" w:rsidRPr="00E04E02" w:rsidRDefault="007C6C45" w:rsidP="00E04E02">
      <w:pPr>
        <w:pStyle w:val="af5"/>
        <w:rPr>
          <w:rFonts w:ascii="Times New Roman" w:hAnsi="Times New Roman" w:cs="Times New Roman"/>
        </w:rPr>
      </w:pPr>
    </w:p>
    <w:p w:rsidR="007C6C45" w:rsidRPr="007C6C45" w:rsidRDefault="007C6C45" w:rsidP="007C6C45">
      <w:pPr>
        <w:pStyle w:val="afe"/>
        <w:jc w:val="right"/>
        <w:rPr>
          <w:sz w:val="20"/>
          <w:szCs w:val="20"/>
        </w:rPr>
      </w:pPr>
      <w:r w:rsidRPr="007C6C45">
        <w:rPr>
          <w:sz w:val="20"/>
          <w:szCs w:val="20"/>
        </w:rPr>
        <w:t>Приложение 1</w:t>
      </w:r>
    </w:p>
    <w:p w:rsidR="007C6C45" w:rsidRPr="007C6C45" w:rsidRDefault="007C6C45" w:rsidP="007C6C45">
      <w:pPr>
        <w:pStyle w:val="afe"/>
        <w:jc w:val="right"/>
        <w:rPr>
          <w:sz w:val="20"/>
          <w:szCs w:val="20"/>
        </w:rPr>
      </w:pPr>
      <w:r w:rsidRPr="007C6C45">
        <w:rPr>
          <w:sz w:val="20"/>
          <w:szCs w:val="20"/>
        </w:rPr>
        <w:t>к Решению Совета депутатов</w:t>
      </w:r>
    </w:p>
    <w:p w:rsidR="007C6C45" w:rsidRPr="007C6C45" w:rsidRDefault="007C6C45" w:rsidP="007C6C45">
      <w:pPr>
        <w:pStyle w:val="afe"/>
        <w:jc w:val="right"/>
        <w:rPr>
          <w:sz w:val="20"/>
          <w:szCs w:val="20"/>
        </w:rPr>
      </w:pPr>
      <w:proofErr w:type="spellStart"/>
      <w:r w:rsidRPr="007C6C45">
        <w:rPr>
          <w:sz w:val="20"/>
          <w:szCs w:val="20"/>
        </w:rPr>
        <w:t>Крутовского</w:t>
      </w:r>
      <w:proofErr w:type="spellEnd"/>
      <w:r w:rsidRPr="007C6C45">
        <w:rPr>
          <w:sz w:val="20"/>
          <w:szCs w:val="20"/>
        </w:rPr>
        <w:t xml:space="preserve"> сельского поселения</w:t>
      </w:r>
    </w:p>
    <w:p w:rsidR="007C6C45" w:rsidRPr="007C6C45" w:rsidRDefault="007C6C45" w:rsidP="007C6C45">
      <w:pPr>
        <w:pStyle w:val="afe"/>
        <w:jc w:val="right"/>
        <w:rPr>
          <w:sz w:val="20"/>
          <w:szCs w:val="20"/>
        </w:rPr>
      </w:pPr>
      <w:r w:rsidRPr="007C6C45">
        <w:rPr>
          <w:sz w:val="20"/>
          <w:szCs w:val="20"/>
        </w:rPr>
        <w:t>от 28.12.2023 г. №24</w:t>
      </w:r>
    </w:p>
    <w:p w:rsidR="007C6C45" w:rsidRPr="007C6C45" w:rsidRDefault="007C6C45" w:rsidP="007C6C45">
      <w:pPr>
        <w:pStyle w:val="ConsNormal"/>
        <w:tabs>
          <w:tab w:val="left" w:pos="9540"/>
        </w:tabs>
        <w:ind w:left="5040" w:firstLine="0"/>
        <w:jc w:val="center"/>
        <w:rPr>
          <w:rFonts w:ascii="Times New Roman" w:hAnsi="Times New Roman" w:cs="Times New Roman"/>
        </w:rPr>
      </w:pPr>
    </w:p>
    <w:p w:rsidR="007C6C45" w:rsidRPr="007C6C45" w:rsidRDefault="007C6C45" w:rsidP="007C6C45">
      <w:pPr>
        <w:widowControl w:val="0"/>
        <w:tabs>
          <w:tab w:val="left" w:pos="9540"/>
        </w:tabs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7C6C45" w:rsidRPr="007C6C45" w:rsidRDefault="007C6C45" w:rsidP="007C6C45">
      <w:pPr>
        <w:widowControl w:val="0"/>
        <w:ind w:right="-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C45">
        <w:rPr>
          <w:rFonts w:ascii="Times New Roman" w:hAnsi="Times New Roman" w:cs="Times New Roman"/>
          <w:b/>
          <w:sz w:val="20"/>
          <w:szCs w:val="20"/>
        </w:rPr>
        <w:t>Исполнение доходов местного бюджета, за исключением безвозмездных поступлений за 3-й квартал 2023 года.</w:t>
      </w:r>
    </w:p>
    <w:p w:rsidR="007C6C45" w:rsidRPr="007C6C45" w:rsidRDefault="007C6C45" w:rsidP="007C6C45">
      <w:pPr>
        <w:widowControl w:val="0"/>
        <w:ind w:right="-83"/>
        <w:jc w:val="right"/>
        <w:rPr>
          <w:rFonts w:ascii="Times New Roman" w:hAnsi="Times New Roman" w:cs="Times New Roman"/>
          <w:sz w:val="20"/>
          <w:szCs w:val="20"/>
        </w:rPr>
      </w:pPr>
      <w:r w:rsidRPr="007C6C45">
        <w:rPr>
          <w:rFonts w:ascii="Times New Roman" w:hAnsi="Times New Roman" w:cs="Times New Roman"/>
          <w:sz w:val="20"/>
          <w:szCs w:val="20"/>
        </w:rPr>
        <w:t xml:space="preserve"> (рублей)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1275"/>
        <w:gridCol w:w="1277"/>
        <w:gridCol w:w="992"/>
      </w:tblGrid>
      <w:tr w:rsidR="007C6C45" w:rsidRPr="007C6C45" w:rsidTr="00E04E02">
        <w:trPr>
          <w:cantSplit/>
          <w:tblHeader/>
        </w:trPr>
        <w:tc>
          <w:tcPr>
            <w:tcW w:w="2410" w:type="dxa"/>
            <w:vAlign w:val="center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Код БК</w:t>
            </w:r>
          </w:p>
        </w:tc>
        <w:tc>
          <w:tcPr>
            <w:tcW w:w="4394" w:type="dxa"/>
            <w:vAlign w:val="center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группы, подгруппы и статьи доходов</w:t>
            </w:r>
          </w:p>
        </w:tc>
        <w:tc>
          <w:tcPr>
            <w:tcW w:w="1275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1277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Исполнено за 3 квартал 2023</w:t>
            </w:r>
          </w:p>
        </w:tc>
        <w:tc>
          <w:tcPr>
            <w:tcW w:w="992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%исполнения к году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1 00 00000 00 0000 000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2371900,00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54564426"/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1674390,26</w:t>
            </w:r>
            <w:bookmarkEnd w:id="0"/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70,6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1 01 00000 00 0000 000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561300,00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349645,93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62,3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1 01 02000 01 0000 110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561300,00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349645,93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1277700,00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1075918,85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84,2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1277700,00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1075918,85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102055,05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518,0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19700,00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102055,05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518,0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1 06 00000 00 0000 000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359300,00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34649,01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1 06 01000 00 0000 110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50100,00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-10754,08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-21,5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309200,00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45403,09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153900,00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112121,42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72,8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153900,00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112121,42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  <w:vAlign w:val="bottom"/>
          </w:tcPr>
          <w:p w:rsidR="007C6C45" w:rsidRPr="007C6C45" w:rsidRDefault="007C6C45" w:rsidP="00E04E02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1 17 00000 00 0000 000</w:t>
            </w:r>
          </w:p>
        </w:tc>
        <w:tc>
          <w:tcPr>
            <w:tcW w:w="4394" w:type="dxa"/>
            <w:vAlign w:val="center"/>
          </w:tcPr>
          <w:p w:rsidR="007C6C45" w:rsidRPr="007C6C45" w:rsidRDefault="007C6C45" w:rsidP="00E04E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cantSplit/>
        </w:trPr>
        <w:tc>
          <w:tcPr>
            <w:tcW w:w="2410" w:type="dxa"/>
            <w:vAlign w:val="bottom"/>
          </w:tcPr>
          <w:p w:rsidR="007C6C45" w:rsidRPr="007C6C45" w:rsidRDefault="007C6C45" w:rsidP="00E04E02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1 17 0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000 00 0000 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4394" w:type="dxa"/>
            <w:vAlign w:val="bottom"/>
          </w:tcPr>
          <w:p w:rsidR="007C6C45" w:rsidRPr="007C6C45" w:rsidRDefault="007C6C45" w:rsidP="00E04E02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5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C6C45" w:rsidRPr="007C6C45" w:rsidRDefault="007C6C45" w:rsidP="007C6C45">
      <w:pPr>
        <w:widowControl w:val="0"/>
        <w:ind w:right="-83"/>
        <w:jc w:val="both"/>
        <w:rPr>
          <w:rFonts w:ascii="Times New Roman" w:hAnsi="Times New Roman" w:cs="Times New Roman"/>
          <w:sz w:val="20"/>
          <w:szCs w:val="20"/>
        </w:rPr>
        <w:sectPr w:rsidR="007C6C45" w:rsidRPr="007C6C45" w:rsidSect="00E04E02">
          <w:head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6C45" w:rsidRPr="00E04E02" w:rsidRDefault="007C6C45" w:rsidP="00E04E02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04E0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7C6C45" w:rsidRPr="00E04E02" w:rsidRDefault="007C6C45" w:rsidP="00E04E02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04E02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C6C45" w:rsidRPr="00E04E02" w:rsidRDefault="007C6C45" w:rsidP="00E04E02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04E02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E04E0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C6C45" w:rsidRPr="00E04E02" w:rsidRDefault="007C6C45" w:rsidP="00E04E02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04E02">
        <w:rPr>
          <w:rFonts w:ascii="Times New Roman" w:hAnsi="Times New Roman" w:cs="Times New Roman"/>
          <w:sz w:val="20"/>
          <w:szCs w:val="20"/>
        </w:rPr>
        <w:t>от 02.10.2023 г. № 17</w:t>
      </w:r>
    </w:p>
    <w:p w:rsidR="007C6C45" w:rsidRPr="007C6C45" w:rsidRDefault="007C6C45" w:rsidP="007C6C45">
      <w:pPr>
        <w:keepNext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</w:pPr>
      <w:r w:rsidRPr="007C6C45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Исполнение безвозмездных поступлений в  местный бюджет за</w:t>
      </w:r>
      <w:r w:rsidRPr="007C6C45">
        <w:rPr>
          <w:rFonts w:ascii="Times New Roman" w:hAnsi="Times New Roman" w:cs="Times New Roman"/>
          <w:b/>
          <w:bCs/>
          <w:sz w:val="20"/>
          <w:szCs w:val="20"/>
          <w:lang w:eastAsia="x-none"/>
        </w:rPr>
        <w:t xml:space="preserve"> 2-й квартал</w:t>
      </w:r>
      <w:r w:rsidRPr="007C6C45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 xml:space="preserve"> </w:t>
      </w:r>
    </w:p>
    <w:p w:rsidR="007C6C45" w:rsidRPr="007C6C45" w:rsidRDefault="007C6C45" w:rsidP="007C6C45">
      <w:pPr>
        <w:keepNext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x-none"/>
        </w:rPr>
      </w:pPr>
      <w:r w:rsidRPr="007C6C45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20</w:t>
      </w:r>
      <w:r w:rsidRPr="007C6C45">
        <w:rPr>
          <w:rFonts w:ascii="Times New Roman" w:hAnsi="Times New Roman" w:cs="Times New Roman"/>
          <w:b/>
          <w:bCs/>
          <w:sz w:val="20"/>
          <w:szCs w:val="20"/>
          <w:lang w:eastAsia="x-none"/>
        </w:rPr>
        <w:t xml:space="preserve">23 </w:t>
      </w:r>
      <w:r w:rsidRPr="007C6C45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год</w:t>
      </w:r>
      <w:r w:rsidRPr="007C6C45">
        <w:rPr>
          <w:rFonts w:ascii="Times New Roman" w:hAnsi="Times New Roman" w:cs="Times New Roman"/>
          <w:b/>
          <w:bCs/>
          <w:sz w:val="20"/>
          <w:szCs w:val="20"/>
          <w:lang w:eastAsia="x-none"/>
        </w:rPr>
        <w:t>а</w:t>
      </w:r>
    </w:p>
    <w:p w:rsidR="007C6C45" w:rsidRPr="007C6C45" w:rsidRDefault="007C6C45" w:rsidP="007C6C45">
      <w:pPr>
        <w:widowControl w:val="0"/>
        <w:ind w:right="-83"/>
        <w:jc w:val="right"/>
        <w:rPr>
          <w:rFonts w:ascii="Times New Roman" w:hAnsi="Times New Roman" w:cs="Times New Roman"/>
          <w:sz w:val="20"/>
          <w:szCs w:val="20"/>
        </w:rPr>
      </w:pPr>
      <w:r w:rsidRPr="007C6C45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1418"/>
        <w:gridCol w:w="1417"/>
        <w:gridCol w:w="993"/>
      </w:tblGrid>
      <w:tr w:rsidR="007C6C45" w:rsidRPr="007C6C45" w:rsidTr="00E04E02">
        <w:trPr>
          <w:cantSplit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Код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Наименование кода доходов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Исполнено за 2 квартал 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% исполнения к году</w:t>
            </w:r>
          </w:p>
        </w:tc>
      </w:tr>
      <w:tr w:rsidR="007C6C45" w:rsidRPr="007C6C45" w:rsidTr="00E04E02">
        <w:trPr>
          <w:cantSplit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15630788,58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54565056"/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6873239,29</w:t>
            </w:r>
            <w:bookmarkEnd w:id="1"/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15630788,58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6873239,29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5659920,00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4244850,00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2 02 16001 00 0000 150</w:t>
            </w:r>
          </w:p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C6C45" w:rsidRPr="007C6C45" w:rsidRDefault="007C6C45" w:rsidP="00E04E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5659920,00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4244850,00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  <w:vAlign w:val="bottom"/>
          </w:tcPr>
          <w:p w:rsidR="007C6C45" w:rsidRPr="007C6C45" w:rsidRDefault="007C6C45" w:rsidP="00E04E02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  <w:p w:rsidR="007C6C45" w:rsidRPr="007C6C45" w:rsidRDefault="007C6C45" w:rsidP="00E04E02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7C6C45" w:rsidRPr="007C6C45" w:rsidRDefault="007C6C45" w:rsidP="00E04E02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5659920,00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4244850,00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2 02 29999 00 0000 150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9739000,00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2499000,01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25,7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9739000,00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2499000,01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66400,00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34107,28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51,4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2 02 35118 00 0000 150</w:t>
            </w: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C6C45" w:rsidRPr="007C6C45" w:rsidRDefault="007C6C45" w:rsidP="00E04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34107,28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C6C45" w:rsidRPr="007C6C45" w:rsidRDefault="007C6C45" w:rsidP="00E04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34107,28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2 02 40014 00 0000 150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95282,00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57,58</w:t>
            </w:r>
          </w:p>
        </w:tc>
      </w:tr>
      <w:tr w:rsidR="007C6C45" w:rsidRPr="007C6C45" w:rsidTr="00E04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410" w:type="dxa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4394" w:type="dxa"/>
          </w:tcPr>
          <w:p w:rsidR="007C6C45" w:rsidRPr="007C6C45" w:rsidRDefault="007C6C45" w:rsidP="00E04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417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95282,00</w:t>
            </w:r>
          </w:p>
        </w:tc>
        <w:tc>
          <w:tcPr>
            <w:tcW w:w="993" w:type="dxa"/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57,58</w:t>
            </w:r>
          </w:p>
        </w:tc>
      </w:tr>
    </w:tbl>
    <w:p w:rsidR="00E04E02" w:rsidRDefault="00E04E02" w:rsidP="007C6C45">
      <w:pPr>
        <w:widowControl w:val="0"/>
        <w:ind w:right="-83"/>
        <w:jc w:val="both"/>
        <w:rPr>
          <w:rFonts w:ascii="Times New Roman" w:hAnsi="Times New Roman" w:cs="Times New Roman"/>
          <w:sz w:val="20"/>
          <w:szCs w:val="20"/>
        </w:rPr>
      </w:pPr>
    </w:p>
    <w:p w:rsidR="007C6C45" w:rsidRPr="00E04E02" w:rsidRDefault="00E04E02" w:rsidP="00E04E02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="007C6C45" w:rsidRPr="00E04E02">
        <w:rPr>
          <w:rFonts w:ascii="Times New Roman" w:hAnsi="Times New Roman" w:cs="Times New Roman"/>
          <w:sz w:val="20"/>
          <w:szCs w:val="20"/>
        </w:rPr>
        <w:t>Приложение 3</w:t>
      </w:r>
    </w:p>
    <w:p w:rsidR="007C6C45" w:rsidRPr="00E04E02" w:rsidRDefault="007C6C45" w:rsidP="00E04E02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04E02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C6C45" w:rsidRPr="00E04E02" w:rsidRDefault="007C6C45" w:rsidP="00E04E02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04E02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E04E0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C6C45" w:rsidRPr="00E04E02" w:rsidRDefault="007C6C45" w:rsidP="00E04E02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04E02">
        <w:rPr>
          <w:rFonts w:ascii="Times New Roman" w:hAnsi="Times New Roman" w:cs="Times New Roman"/>
          <w:sz w:val="20"/>
          <w:szCs w:val="20"/>
        </w:rPr>
        <w:t>от 02.10.2023 г. № 17</w:t>
      </w:r>
    </w:p>
    <w:p w:rsidR="007C6C45" w:rsidRPr="007C6C45" w:rsidRDefault="007C6C45" w:rsidP="007C6C45">
      <w:pPr>
        <w:keepNext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</w:pPr>
      <w:r w:rsidRPr="007C6C45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Исполнение расходов</w:t>
      </w:r>
    </w:p>
    <w:p w:rsidR="007C6C45" w:rsidRPr="007C6C45" w:rsidRDefault="007C6C45" w:rsidP="007C6C45">
      <w:pPr>
        <w:keepNext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</w:pPr>
      <w:r w:rsidRPr="007C6C45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 xml:space="preserve">бюджетных ассигнований   по   разделам, подразделам, целевым статьям (муниципальным программам и не программным направлениям деятельности), группам и подгруппам видов расходов  классификации расходов  бюджетов </w:t>
      </w:r>
    </w:p>
    <w:p w:rsidR="007C6C45" w:rsidRPr="007C6C45" w:rsidRDefault="007C6C45" w:rsidP="007C6C45">
      <w:pPr>
        <w:tabs>
          <w:tab w:val="num" w:pos="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C45">
        <w:rPr>
          <w:rFonts w:ascii="Times New Roman" w:hAnsi="Times New Roman" w:cs="Times New Roman"/>
          <w:b/>
          <w:sz w:val="20"/>
          <w:szCs w:val="20"/>
          <w:lang w:val="x-none"/>
        </w:rPr>
        <w:t>за</w:t>
      </w:r>
      <w:r w:rsidRPr="007C6C45">
        <w:rPr>
          <w:rFonts w:ascii="Times New Roman" w:hAnsi="Times New Roman" w:cs="Times New Roman"/>
          <w:b/>
          <w:sz w:val="20"/>
          <w:szCs w:val="20"/>
        </w:rPr>
        <w:t xml:space="preserve"> 2-й квартал</w:t>
      </w:r>
      <w:r w:rsidRPr="007C6C45">
        <w:rPr>
          <w:rFonts w:ascii="Times New Roman" w:hAnsi="Times New Roman" w:cs="Times New Roman"/>
          <w:b/>
          <w:sz w:val="20"/>
          <w:szCs w:val="20"/>
          <w:lang w:val="x-none"/>
        </w:rPr>
        <w:t xml:space="preserve"> 20</w:t>
      </w:r>
      <w:r w:rsidRPr="007C6C45">
        <w:rPr>
          <w:rFonts w:ascii="Times New Roman" w:hAnsi="Times New Roman" w:cs="Times New Roman"/>
          <w:b/>
          <w:sz w:val="20"/>
          <w:szCs w:val="20"/>
        </w:rPr>
        <w:t>23</w:t>
      </w:r>
      <w:r w:rsidRPr="007C6C45">
        <w:rPr>
          <w:rFonts w:ascii="Times New Roman" w:hAnsi="Times New Roman" w:cs="Times New Roman"/>
          <w:b/>
          <w:sz w:val="20"/>
          <w:szCs w:val="20"/>
          <w:lang w:val="x-none"/>
        </w:rPr>
        <w:t>год</w:t>
      </w:r>
      <w:r w:rsidRPr="007C6C45">
        <w:rPr>
          <w:rFonts w:ascii="Times New Roman" w:hAnsi="Times New Roman" w:cs="Times New Roman"/>
          <w:b/>
          <w:sz w:val="20"/>
          <w:szCs w:val="20"/>
        </w:rPr>
        <w:t xml:space="preserve">а </w:t>
      </w:r>
    </w:p>
    <w:p w:rsidR="007C6C45" w:rsidRPr="007C6C45" w:rsidRDefault="007C6C45" w:rsidP="007C6C45">
      <w:pPr>
        <w:tabs>
          <w:tab w:val="num" w:pos="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C45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25"/>
        <w:gridCol w:w="425"/>
        <w:gridCol w:w="1418"/>
        <w:gridCol w:w="709"/>
        <w:gridCol w:w="1559"/>
        <w:gridCol w:w="1163"/>
        <w:gridCol w:w="567"/>
      </w:tblGrid>
      <w:tr w:rsidR="007C6C45" w:rsidRPr="007C6C45" w:rsidTr="00E04E02">
        <w:trPr>
          <w:trHeight w:val="46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Функциональная классификация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3 квартал 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 к году</w:t>
            </w:r>
          </w:p>
        </w:tc>
      </w:tr>
      <w:tr w:rsidR="007C6C45" w:rsidRPr="007C6C45" w:rsidTr="00E04E02">
        <w:trPr>
          <w:cantSplit/>
          <w:trHeight w:val="1429"/>
          <w:tblHeader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C45" w:rsidRPr="007C6C45" w:rsidRDefault="007C6C45" w:rsidP="00E04E02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C45" w:rsidRPr="007C6C45" w:rsidRDefault="007C6C45" w:rsidP="00E04E02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C45" w:rsidRPr="007C6C45" w:rsidRDefault="007C6C45" w:rsidP="00E04E02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C45" w:rsidRPr="007C6C45" w:rsidRDefault="007C6C45" w:rsidP="00E04E02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  <w:p w:rsidR="007C6C45" w:rsidRPr="007C6C45" w:rsidRDefault="007C6C45" w:rsidP="00E04E02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6C45" w:rsidRPr="007C6C45" w:rsidTr="00E04E02">
        <w:trPr>
          <w:trHeight w:val="284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5015349,00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3511366,97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636176,00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535655,19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84,2</w:t>
            </w:r>
          </w:p>
        </w:tc>
      </w:tr>
      <w:tr w:rsidR="007C6C45" w:rsidRPr="007C6C45" w:rsidTr="00E04E02">
        <w:trPr>
          <w:trHeight w:val="4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75 0 00 00000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636176,00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535655,19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84,2</w:t>
            </w:r>
          </w:p>
        </w:tc>
      </w:tr>
      <w:tr w:rsidR="007C6C45" w:rsidRPr="007C6C45" w:rsidTr="00E04E02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636176,00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535655,19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84,2</w:t>
            </w:r>
          </w:p>
        </w:tc>
      </w:tr>
      <w:tr w:rsidR="007C6C45" w:rsidRPr="007C6C45" w:rsidTr="00E04E02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535655,19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84,2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636176,00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535655,19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84,2</w:t>
            </w:r>
          </w:p>
        </w:tc>
      </w:tr>
      <w:tr w:rsidR="007C6C45" w:rsidRPr="007C6C45" w:rsidTr="00E04E02">
        <w:trPr>
          <w:trHeight w:val="4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535655,19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84,2</w:t>
            </w:r>
          </w:p>
        </w:tc>
      </w:tr>
      <w:tr w:rsidR="007C6C45" w:rsidRPr="007C6C45" w:rsidTr="00E04E02">
        <w:trPr>
          <w:trHeight w:val="7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145922,40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5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145922,40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4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Депутаты (члены) законодательного (представительного) органа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145922,40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4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145922,40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7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145922,40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5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145922,40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7C6C4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4132948,00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2904409,18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высших исполнительных органов государственной власти субъектов Российской Федерации, </w:t>
            </w:r>
            <w:r w:rsidRPr="007C6C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2904409,18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высших исполнительных органов государственной власти субъектов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77 0 02 00000</w:t>
            </w: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2904409,18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2904409,18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3312948,00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2331738,85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3312948,00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2331738,85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794000,00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552833,33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794000,00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552833,33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19837,00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18837,00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21302,00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21302,00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outlineLvl w:val="3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>Крутовского</w:t>
            </w:r>
            <w:proofErr w:type="spellEnd"/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за счет средств резервного фонда Администрации </w:t>
            </w:r>
            <w:proofErr w:type="spellStart"/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>Крутовского</w:t>
            </w:r>
            <w:proofErr w:type="spellEnd"/>
            <w:r w:rsidRPr="007C6C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6C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50000,60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«Комплексные меры по обеспечению пожарной безопасности»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50000,60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первичных средств пожаротушения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68000,00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34107,28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50,2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68000,00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34107,28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  <w:r w:rsidRPr="007C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68000,00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34107,28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68000,00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34107,28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68000,00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34107,28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44770,88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29847,28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44770,88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29847,28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23229,12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4260,00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23229,12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4260,00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12197414,84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1764053,24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38140,60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38140,60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38140,60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38140,60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38140,60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38140,60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12115414,84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1725912,64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</w:tc>
      </w:tr>
      <w:tr w:rsidR="007C6C45" w:rsidRPr="007C6C45" w:rsidTr="00E04E02">
        <w:trPr>
          <w:trHeight w:val="6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Крутовского</w:t>
            </w:r>
            <w:proofErr w:type="spellEnd"/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12115414,84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1725912,64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«С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95282,00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95282,00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95282,00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95282,00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«Проектирование, строительство, реконструкция, капитальный ремонт и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1630630,64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1630630,64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1630630,64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1630630,64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6480121,00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1736930,91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26,8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4100000,00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58645,34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</w:tr>
      <w:tr w:rsidR="007C6C45" w:rsidRPr="007C6C45" w:rsidTr="00E04E02">
        <w:trPr>
          <w:trHeight w:val="17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Велижского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4000000,00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качественными коммунальными услугами»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4000000,00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модернизации систем коммунальной инфраструктуры за счет средств,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поступивших от публично-правовой компании – Фонда развития территорий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2766000,00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2766000,00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2766000,00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1233000,00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1233000,00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1233000,00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15 4 04 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15 4 04 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4 04 S9605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58645,34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58,6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58645,34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58645,34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58645,34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58645,34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контейнеров(бункеров) для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2368121,00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1666285,57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70,4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Велижского</w:t>
            </w:r>
            <w:proofErr w:type="spellEnd"/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2158121,00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1466285,57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67,9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«Уличное освещение»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794640,00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486725,57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61,3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350936,49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350936,49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350936,49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135789,08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135789,08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135789,08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«Благоустройство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1070000,00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941990,00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88,0</w:t>
            </w:r>
          </w:p>
        </w:tc>
      </w:tr>
      <w:tr w:rsidR="007C6C45" w:rsidRPr="007C6C45" w:rsidTr="00E04E02">
        <w:trPr>
          <w:trHeight w:val="3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мест захоронения и памятных знаков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15 4 0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63202,00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63202,00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63202,00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«Прочие мероприятия по благоустройству»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15 4 03 00000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77121,00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37570,00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15 4 03 14000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37570,00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37570,00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7C6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37570,00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качественными коммунальными услугами»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216360,00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15 4 04 82080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216360,00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15 4 04 82080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216360,00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15 4 04 82080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216360,00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7C6C4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262010,00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191083,23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191083,23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191083,23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191083,23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Cs/>
                <w:sz w:val="20"/>
                <w:szCs w:val="20"/>
              </w:rPr>
              <w:t>262010,00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191083,23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191083,23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7C6C45" w:rsidRPr="007C6C45" w:rsidTr="00E04E0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24022894,84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7237541,63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45" w:rsidRPr="007C6C45" w:rsidRDefault="007C6C45" w:rsidP="00E04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30,1</w:t>
            </w:r>
          </w:p>
        </w:tc>
      </w:tr>
    </w:tbl>
    <w:p w:rsidR="00E04E02" w:rsidRPr="00E04E02" w:rsidRDefault="00E04E02" w:rsidP="00E04E0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Совет депутатов Крутовского сельского поселения</w:t>
      </w:r>
    </w:p>
    <w:p w:rsidR="00E04E02" w:rsidRPr="00E04E02" w:rsidRDefault="00E04E02" w:rsidP="00E04E02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E04E02" w:rsidRPr="00E04E02" w:rsidRDefault="00E04E02" w:rsidP="00E04E02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 декабря 2023 года № 25</w:t>
      </w: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прогноза социально-экономического развития муниципального образования </w:t>
      </w:r>
      <w:proofErr w:type="spellStart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2024 и на плановый период 2025 и 2026 годов.</w:t>
      </w: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и обсудив информацию главного специалиста Администрации по вопросу «Об утверждении прогноза социально-экономического развития муниципального образования </w:t>
      </w:r>
      <w:proofErr w:type="spellStart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2024 и на плановый период 2025 и 2026 годов» Совет депутатов </w:t>
      </w:r>
      <w:proofErr w:type="spellStart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E04E02" w:rsidRDefault="00E04E02" w:rsidP="00E04E0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Р Е Ш И Л:</w:t>
      </w:r>
    </w:p>
    <w:p w:rsidR="00E04E02" w:rsidRPr="00E04E02" w:rsidRDefault="00E04E02" w:rsidP="00E04E0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1.Утвердить перечень показателей прогноза социально-экономического развития на 2024 и на плановый период 2025-2026 годов по Администрации </w:t>
      </w:r>
      <w:proofErr w:type="spellStart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решение вступает в силу со дня его подписания Главой муниципального образования </w:t>
      </w:r>
      <w:proofErr w:type="spellStart"/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Крутовское</w:t>
      </w:r>
      <w:proofErr w:type="spellEnd"/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поселение, подлежит обнародованию в местах, предназначенных для обнародования нормативных правовых актов, официальному опубликованию в средстве массовой информации </w:t>
      </w:r>
      <w:proofErr w:type="spellStart"/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Крутовского</w:t>
      </w:r>
      <w:proofErr w:type="spellEnd"/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«</w:t>
      </w:r>
      <w:proofErr w:type="spellStart"/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Крутовские</w:t>
      </w:r>
      <w:proofErr w:type="spellEnd"/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вести» </w:t>
      </w:r>
      <w:r w:rsidRPr="00E04E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 размещению на официальном сайте муниципального образования </w:t>
      </w:r>
      <w:proofErr w:type="spellStart"/>
      <w:r w:rsidRPr="00E04E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Крутовское</w:t>
      </w:r>
      <w:proofErr w:type="spellEnd"/>
      <w:r w:rsidRPr="00E04E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сельское поселение </w:t>
      </w:r>
      <w:r w:rsidRPr="00E0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информационно-телекоммуникационной сети «Интернет» по адресу: </w:t>
      </w:r>
      <w:hyperlink r:id="rId10" w:history="1">
        <w:r w:rsidRPr="00E04E0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https://krutoe.admin-smolensk.ru</w:t>
        </w:r>
      </w:hyperlink>
      <w:r w:rsidRPr="00E04E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E04E02" w:rsidRPr="00E04E02" w:rsidRDefault="00E04E02" w:rsidP="00E04E0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                                                   </w:t>
      </w:r>
      <w:proofErr w:type="spellStart"/>
      <w:r w:rsidRPr="00E04E02">
        <w:rPr>
          <w:rFonts w:ascii="Times New Roman" w:eastAsia="Times New Roman" w:hAnsi="Times New Roman" w:cs="Times New Roman"/>
          <w:sz w:val="20"/>
          <w:szCs w:val="20"/>
          <w:lang w:eastAsia="ru-RU"/>
        </w:rPr>
        <w:t>Н.А.Фёдоров</w:t>
      </w:r>
      <w:proofErr w:type="spellEnd"/>
    </w:p>
    <w:p w:rsidR="00E04E02" w:rsidRPr="00E04E02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E04E02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E04E02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 КРУТОВСКОГО СЕЛЬСКОГО ПОСЕЛЕНИЯ</w:t>
      </w:r>
    </w:p>
    <w:p w:rsidR="00E04E02" w:rsidRPr="00E04E02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E04E02" w:rsidRPr="00E04E02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02" w:rsidRPr="00E04E02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2023 года № 27</w:t>
      </w:r>
    </w:p>
    <w:p w:rsidR="00E04E02" w:rsidRPr="00E04E02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02" w:rsidRPr="00B810FD" w:rsidRDefault="00E04E02" w:rsidP="00E04E02">
      <w:pPr>
        <w:spacing w:after="0" w:line="240" w:lineRule="auto"/>
        <w:ind w:right="44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4098171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Совета депутатов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27 декабря 2022г. № 29 «О бюджете муниципального образования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2023 год и на плановый период 2024 и 2025 годов» (в редакции от 16.03.2023 года №7, от 02.10.2023 года №19)</w:t>
      </w:r>
    </w:p>
    <w:bookmarkEnd w:id="2"/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и обсудив информацию Главы муниципального образования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Н.А.Фёдорова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внесении изменений в решение Совета депутатов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27 декабря 2022г. № 29 «О бюджете муниципального образования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2023 год и на плановый период 2024 и 2025 годов» (в редакции от 16.03.2023 года №7, от 02.10.2023 года №19)</w:t>
      </w:r>
    </w:p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Внести в решение Совета депутатов </w:t>
      </w:r>
      <w:proofErr w:type="spellStart"/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 декабря 2022г. № 29 «О бюджете муниципального образования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2023 год и на плановый период 2024 и 2025 годов» (в редакции от 16.03.2023 года №7, от 02.10.2023 года №19) 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следующие изменения: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1)Статью 1 </w:t>
      </w:r>
      <w:bookmarkStart w:id="3" w:name="_Hlk519112559"/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изложить в новой редакции</w:t>
      </w:r>
      <w:bookmarkEnd w:id="3"/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E04E02" w:rsidRPr="00B810FD" w:rsidRDefault="00E04E02" w:rsidP="00E04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Утвердить основные характеристики бюджета муниципального образования </w:t>
      </w:r>
      <w:proofErr w:type="spellStart"/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на 2023 год (далее по тексту «местный бюджет»):</w:t>
      </w:r>
    </w:p>
    <w:p w:rsidR="00E04E02" w:rsidRPr="00B810FD" w:rsidRDefault="00E04E02" w:rsidP="00E04E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1) общий объем доходов местного бюджета в сумме 22520873,43 рублей, в т.ч. безвозмездные поступления в местный бюджет в сумме 20148973,43 рублей, из которых объем получаемых межбюджетных трансфертов в сумме 20148973,43 рублей; </w:t>
      </w:r>
    </w:p>
    <w:p w:rsidR="00E04E02" w:rsidRPr="00B810FD" w:rsidRDefault="00E04E02" w:rsidP="00E04E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2) общий объем расходов местного бюджета в сумме 24684619,51 рублей; </w:t>
      </w:r>
    </w:p>
    <w:p w:rsidR="00E04E02" w:rsidRPr="00B810FD" w:rsidRDefault="00E04E02" w:rsidP="00E04E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3) дефицит местного бюджета в сумме 2163746,08 рублей,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составляет 91,23% от утверждённого общего годового объёма доходов местного бюджета без учёта утверждённого объёма безвозмездных поступлений.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 Статье 9 пункт 1 цифру </w:t>
      </w: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«262010,00»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заменить цифрой </w:t>
      </w: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«298931,04»;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в Статье 10 пункт 1 цифру «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18582522,44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заменить на «</w:t>
      </w: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18703822,23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в Статье 11 пункт 2 цифру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12115414,84»; 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заменить на 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«12180611,01»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5) в Статье 12 пункт 1 цифру 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«30000,00»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заменить на 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«0,00», 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процент 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«0,17» 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изменить на процент 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«0,00»;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в Статье 15 пункт 1 цифру «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19648327,96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заменить на «</w:t>
      </w: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19954879,63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»;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7) в Статье 16 пункт 1 цифру «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24022894,84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заменить на цифру «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24684619,51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</w:p>
    <w:p w:rsidR="00E04E02" w:rsidRPr="00B810FD" w:rsidRDefault="00E04E02" w:rsidP="00E0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8) в Статье 17 пункт 1 цифру «</w:t>
      </w: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22739,00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заменить на «</w:t>
      </w: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26001,00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04E02" w:rsidRPr="00B810FD" w:rsidRDefault="00E04E02" w:rsidP="00E04E0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9)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Дополнить решение статьей 22 следующего содержания:</w:t>
      </w:r>
    </w:p>
    <w:p w:rsidR="00E04E02" w:rsidRPr="00B810FD" w:rsidRDefault="00E04E02" w:rsidP="00E04E0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>«Статья 22</w:t>
      </w:r>
    </w:p>
    <w:p w:rsidR="00E04E02" w:rsidRPr="00B810FD" w:rsidRDefault="00E04E02" w:rsidP="00E04E02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Установить, что из бюджета муниципального образования «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>Велижский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предоставляется межбюджетные трансферты на осуществление полномочий по использованию дорожного фонда, установленных Решением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>Велижского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районного Совета депутатов от 24.12.2013 №79 «О дорожном фонде муниципального образования «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>Велижский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район»:</w:t>
      </w:r>
    </w:p>
    <w:p w:rsidR="00E04E02" w:rsidRPr="00B810FD" w:rsidRDefault="00E04E02" w:rsidP="00F8182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2023 год в сумме 230664,75 рублей;</w:t>
      </w:r>
    </w:p>
    <w:p w:rsidR="00E04E02" w:rsidRPr="00B810FD" w:rsidRDefault="00E04E02" w:rsidP="00F8182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2024 год в сумме 0,00 рублей;</w:t>
      </w:r>
    </w:p>
    <w:p w:rsidR="00E04E02" w:rsidRPr="00B810FD" w:rsidRDefault="00E04E02" w:rsidP="00F8182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2025 год в сумме 0,00 рублей»</w:t>
      </w:r>
    </w:p>
    <w:p w:rsidR="00E04E02" w:rsidRPr="00B810FD" w:rsidRDefault="00E04E02" w:rsidP="00E04E0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10) </w:t>
      </w:r>
      <w:bookmarkStart w:id="4" w:name="_Hlk154398274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Дополнить решение статьей 23 следующего содержания:</w:t>
      </w:r>
      <w:bookmarkEnd w:id="4"/>
    </w:p>
    <w:p w:rsidR="00E04E02" w:rsidRPr="00B810FD" w:rsidRDefault="00E04E02" w:rsidP="00E04E0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«Статья 23</w:t>
      </w:r>
    </w:p>
    <w:p w:rsidR="00E04E02" w:rsidRPr="00B810FD" w:rsidRDefault="00E04E02" w:rsidP="00E04E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решение Совета депутатов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вступает в силу с 1 января 2023 года».</w:t>
      </w:r>
    </w:p>
    <w:p w:rsidR="00E04E02" w:rsidRPr="00B810FD" w:rsidRDefault="00E04E02" w:rsidP="00E04E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Настоящее решение вступает в силу со дня его подписания Главой муниципального образования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подлежит официальному опубликованию в  печатном средстве массовой информации органов местного самоуправления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Крутовские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вести» и размещению в информационно-телекоммуникационной сети Интернет на официальном сайте по адресу: </w:t>
      </w:r>
      <w:hyperlink r:id="rId11" w:history="1">
        <w:r w:rsidRPr="00B810FD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https://krutoe.admin-smolensk.ru</w:t>
        </w:r>
      </w:hyperlink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</w:t>
      </w:r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11)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изложить в следующей редакции</w:t>
      </w:r>
    </w:p>
    <w:p w:rsidR="00E04E02" w:rsidRPr="00B810FD" w:rsidRDefault="00E04E02" w:rsidP="00E04E02">
      <w:pPr>
        <w:tabs>
          <w:tab w:val="left" w:pos="8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27.12.2022 г. №29</w:t>
      </w:r>
    </w:p>
    <w:p w:rsidR="00E04E02" w:rsidRPr="00B810FD" w:rsidRDefault="00E04E02" w:rsidP="00E04E02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местного бюджета на 2023 год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1559"/>
      </w:tblGrid>
      <w:tr w:rsidR="00E04E02" w:rsidRPr="00B810FD" w:rsidTr="00E04E02">
        <w:trPr>
          <w:trHeight w:val="1323"/>
        </w:trPr>
        <w:tc>
          <w:tcPr>
            <w:tcW w:w="2694" w:type="dxa"/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379" w:type="dxa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Сумма</w:t>
            </w:r>
          </w:p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E02" w:rsidRPr="00B810FD" w:rsidTr="00E04E02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01 00 00 00 00 0000 000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2163746,08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01 02 00 00 10 0000 710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01 02 00 00 10 0000 810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01 03 00 00 00 0000 000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01 03 01 00 00 0000 000</w:t>
            </w:r>
          </w:p>
        </w:tc>
        <w:tc>
          <w:tcPr>
            <w:tcW w:w="6379" w:type="dxa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2163746,08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01 05 00 00 00 0000 500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-22520873,43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01 05 02 00 00 0000 500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-22520873,43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01 05 02 01 00 0000 510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-22520873,43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01 05 02 01 10 0000 510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-22520873,43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01 05 00 00 00 0000 600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24684619,51</w:t>
            </w:r>
          </w:p>
        </w:tc>
      </w:tr>
      <w:tr w:rsidR="00E04E02" w:rsidRPr="00B810FD" w:rsidTr="00E04E0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01 05 02 00 00 0000 600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24684619,51</w:t>
            </w:r>
          </w:p>
        </w:tc>
      </w:tr>
      <w:tr w:rsidR="00E04E02" w:rsidRPr="00B810FD" w:rsidTr="00E04E02">
        <w:trPr>
          <w:cantSplit/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01 05 02 01 00 0000 610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24684619,51</w:t>
            </w:r>
          </w:p>
        </w:tc>
      </w:tr>
      <w:tr w:rsidR="00E04E02" w:rsidRPr="00B810FD" w:rsidTr="00E04E02">
        <w:trPr>
          <w:cantSplit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01 05 02 01 10 0000 610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24684619,51</w:t>
            </w:r>
          </w:p>
        </w:tc>
      </w:tr>
    </w:tbl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12)</w:t>
      </w: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 изложить в следующей редакции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E04E02" w:rsidRPr="00B810FD" w:rsidRDefault="00E04E02" w:rsidP="00E04E02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27.12.2022 г. № 29</w:t>
      </w:r>
    </w:p>
    <w:p w:rsidR="00E04E02" w:rsidRPr="00B810FD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Прогнозируемые безвозмездные поступления в местный бюджет на 2023 год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058"/>
        <w:gridCol w:w="1843"/>
      </w:tblGrid>
      <w:tr w:rsidR="00E04E02" w:rsidRPr="00B810FD" w:rsidTr="00E04E02">
        <w:tc>
          <w:tcPr>
            <w:tcW w:w="2880" w:type="dxa"/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 </w:t>
            </w:r>
          </w:p>
        </w:tc>
        <w:tc>
          <w:tcPr>
            <w:tcW w:w="5058" w:type="dxa"/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доходов бюджета</w:t>
            </w:r>
          </w:p>
        </w:tc>
        <w:tc>
          <w:tcPr>
            <w:tcW w:w="1843" w:type="dxa"/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E04E02" w:rsidRPr="00B810FD" w:rsidTr="00E0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20148973,43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20148973,43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5659920,00</w:t>
            </w:r>
          </w:p>
        </w:tc>
      </w:tr>
      <w:tr w:rsidR="00E04E02" w:rsidRPr="00B810FD" w:rsidTr="00E04E02">
        <w:trPr>
          <w:cantSplit/>
          <w:trHeight w:val="1126"/>
        </w:trPr>
        <w:tc>
          <w:tcPr>
            <w:tcW w:w="2880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5659920,00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  <w:vAlign w:val="bottom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vAlign w:val="bottom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5659920,00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14090388,68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2 02 20300 00 0000 150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2 02 20300 10 0000 150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2 02 20303 00 0000 150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2 02 20303 10 0000 150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2 02 25599 00 0000 150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136028,68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работ.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136028,68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9955360,00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9955360,00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2 02 35118 10 0000 150</w:t>
            </w: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330664,75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058" w:type="dxa"/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058" w:type="dxa"/>
            <w:shd w:val="clear" w:color="auto" w:fill="auto"/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E04E02" w:rsidRPr="00B810FD" w:rsidTr="00E04E02">
        <w:trPr>
          <w:cantSplit/>
          <w:trHeight w:val="23"/>
        </w:trPr>
        <w:tc>
          <w:tcPr>
            <w:tcW w:w="2880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058" w:type="dxa"/>
            <w:shd w:val="clear" w:color="auto" w:fill="auto"/>
          </w:tcPr>
          <w:p w:rsidR="00E04E02" w:rsidRPr="00B810FD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</w:tbl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13)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 изложить в следующей редакции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7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27.12.2022 г. № 29</w:t>
      </w:r>
    </w:p>
    <w:p w:rsidR="00E04E02" w:rsidRPr="00B810FD" w:rsidRDefault="00E04E02" w:rsidP="00E04E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B810FD">
        <w:rPr>
          <w:rFonts w:ascii="Times New Roman" w:eastAsia="Arial Unicode MS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</w:t>
      </w:r>
    </w:p>
    <w:p w:rsidR="00E04E02" w:rsidRPr="00B810FD" w:rsidRDefault="00E04E02" w:rsidP="00E04E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B810FD">
        <w:rPr>
          <w:rFonts w:ascii="Times New Roman" w:eastAsia="Arial Unicode MS" w:hAnsi="Times New Roman" w:cs="Times New Roman"/>
          <w:b/>
          <w:bCs/>
          <w:sz w:val="20"/>
          <w:szCs w:val="20"/>
        </w:rPr>
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E04E02" w:rsidRPr="00B810FD" w:rsidRDefault="00E04E02" w:rsidP="00E04E0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B810FD">
        <w:rPr>
          <w:rFonts w:ascii="Times New Roman" w:eastAsia="Arial Unicode MS" w:hAnsi="Times New Roman" w:cs="Times New Roman"/>
          <w:bCs/>
          <w:sz w:val="20"/>
          <w:szCs w:val="20"/>
        </w:rPr>
        <w:t>(руб.)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709"/>
        <w:gridCol w:w="708"/>
        <w:gridCol w:w="1757"/>
        <w:gridCol w:w="795"/>
        <w:gridCol w:w="1417"/>
      </w:tblGrid>
      <w:tr w:rsidR="00E04E02" w:rsidRPr="00B810FD" w:rsidTr="00E04E02">
        <w:trPr>
          <w:trHeight w:val="46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Функциональная классификация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E04E02" w:rsidRPr="00B810FD" w:rsidTr="00E04E02">
        <w:trPr>
          <w:cantSplit/>
          <w:trHeight w:val="1429"/>
          <w:tblHeader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  <w:p w:rsidR="00E04E02" w:rsidRPr="00B810FD" w:rsidRDefault="00E04E02" w:rsidP="00E04E02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4E02" w:rsidRPr="00B810FD" w:rsidTr="00E04E02">
        <w:trPr>
          <w:trHeight w:val="284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5415290,44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4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B810FD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810053,64</w:t>
            </w:r>
          </w:p>
        </w:tc>
      </w:tr>
      <w:tr w:rsidR="00E04E02" w:rsidRPr="00B810FD" w:rsidTr="00E04E02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B810FD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810053,64</w:t>
            </w:r>
          </w:p>
        </w:tc>
      </w:tr>
      <w:tr w:rsidR="00E04E02" w:rsidRPr="00B810FD" w:rsidTr="00E04E02">
        <w:trPr>
          <w:trHeight w:val="4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B810FD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810053,64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B810FD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810053,64</w:t>
            </w:r>
          </w:p>
        </w:tc>
      </w:tr>
      <w:tr w:rsidR="00E04E02" w:rsidRPr="00B810FD" w:rsidTr="00E04E0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B810FD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810053,64</w:t>
            </w:r>
          </w:p>
        </w:tc>
      </w:tr>
      <w:tr w:rsidR="00E04E02" w:rsidRPr="00B810FD" w:rsidTr="00E04E02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5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4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4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5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высших исполнительных органов государственной власти субъектов Российской Федерации, </w:t>
            </w:r>
            <w:r w:rsidRPr="00B810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3527483,31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3527483,31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979251,89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979251,89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44770,89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44770,89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23229,11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23229,11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12354793,89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12180611,01</w:t>
            </w:r>
          </w:p>
        </w:tc>
      </w:tr>
      <w:tr w:rsidR="00E04E02" w:rsidRPr="00B810FD" w:rsidTr="00E04E02">
        <w:trPr>
          <w:trHeight w:val="6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12180611,01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«Межевание земельных участков и проведение кадастровых работ»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6547604,14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4381991,34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4218546,00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4218546,00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– Фонда развития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4 04 S9605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163445,34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163445,34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контейнеров(бункеров)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2117036,40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1917036,40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801270,00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951390,00</w:t>
            </w:r>
          </w:p>
        </w:tc>
      </w:tr>
      <w:tr w:rsidR="00E04E02" w:rsidRPr="00B810FD" w:rsidTr="00E04E02">
        <w:trPr>
          <w:trHeight w:val="3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B810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24684619,51</w:t>
            </w:r>
          </w:p>
        </w:tc>
      </w:tr>
    </w:tbl>
    <w:p w:rsidR="00E04E02" w:rsidRPr="00B810FD" w:rsidRDefault="00E04E02" w:rsidP="00E04E02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14)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 изложить в следующей редакции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9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27.12.2022 г. № 29</w:t>
      </w:r>
    </w:p>
    <w:p w:rsidR="00E04E02" w:rsidRPr="00B810FD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993"/>
        <w:gridCol w:w="2268"/>
      </w:tblGrid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04E02" w:rsidRPr="00B810FD" w:rsidTr="00E04E02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6135582,40</w:t>
            </w:r>
          </w:p>
        </w:tc>
      </w:tr>
      <w:tr w:rsidR="00E04E02" w:rsidRPr="00B810FD" w:rsidTr="00E04E02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801270,00</w:t>
            </w:r>
          </w:p>
        </w:tc>
      </w:tr>
      <w:tr w:rsidR="00E04E02" w:rsidRPr="00B810FD" w:rsidTr="00E04E02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5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4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951390,00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4218546,00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– Фонда развития территорий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4 04 S9605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12180611,01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163445,34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163445,34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4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приобретение контейнеров(бункеров) для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4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«Межевание земельных участков и проведение кадастровых работ»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миссии муниципального образования «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в соответствии с заключенным соглашением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Обеспечение деятельности высших исполнительных органов государственной власти субъектов, Российской Федерации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77 0 </w:t>
            </w: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</w:t>
            </w: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3527483,31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3527483,31</w:t>
            </w:r>
          </w:p>
        </w:tc>
      </w:tr>
      <w:tr w:rsidR="00E04E02" w:rsidRPr="00B810FD" w:rsidTr="00E04E02">
        <w:trPr>
          <w:trHeight w:val="5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979251,89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979251,89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316576,40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11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44770,89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44770,89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23229,11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23229,11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248576,40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 «Региональный фонд капитального ремонта многоквартирных домов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обработку гербицидами придорожной полосы, газонов, дворовых и прилегающих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</w:tbl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15)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11 изложить в следующей редакции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11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27.12.2022 г. № 29</w:t>
      </w:r>
    </w:p>
    <w:p w:rsidR="00E04E02" w:rsidRPr="00B810FD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OLE_LINK2"/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</w:t>
      </w:r>
      <w:hyperlink r:id="rId12" w:history="1">
        <w:r w:rsidRPr="00B810FD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структур</w:t>
        </w:r>
      </w:hyperlink>
      <w:r w:rsidRPr="00B810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на 2023 год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(рублей)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425"/>
        <w:gridCol w:w="425"/>
        <w:gridCol w:w="1701"/>
        <w:gridCol w:w="851"/>
        <w:gridCol w:w="1701"/>
      </w:tblGrid>
      <w:tr w:rsidR="00E04E02" w:rsidRPr="00B810FD" w:rsidTr="00E04E02">
        <w:trPr>
          <w:cantSplit/>
          <w:trHeight w:val="30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04E02" w:rsidRPr="00B810FD" w:rsidTr="00E04E02">
        <w:trPr>
          <w:cantSplit/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24684619,51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5415290,44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5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76 0 02 00140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76 0 02 00140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77 0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3527483,31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3527483,31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979251,89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979251,89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21500,00</w:t>
            </w:r>
          </w:p>
        </w:tc>
      </w:tr>
      <w:tr w:rsidR="00E04E02" w:rsidRPr="00B810FD" w:rsidTr="00E04E02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6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Резервный фонд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«Комплексные меры по обеспечению пожарной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1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44770,89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44770,89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23229,11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23229,11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12354793,89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12180611,01</w:t>
            </w:r>
          </w:p>
        </w:tc>
      </w:tr>
      <w:tr w:rsidR="00E04E02" w:rsidRPr="00B810FD" w:rsidTr="00E04E02">
        <w:trPr>
          <w:trHeight w:val="2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12180611,01</w:t>
            </w:r>
          </w:p>
        </w:tc>
      </w:tr>
      <w:tr w:rsidR="00E04E02" w:rsidRPr="00B810FD" w:rsidTr="00E04E02">
        <w:trPr>
          <w:trHeight w:val="2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проектирование, строительство, реконструкцию, капитальный ремонт и </w:t>
            </w: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«межевание земельных участков и проведение кадастровых работ»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6547604,14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 «Региональный фонд капитального ремонта многоквартирных домов Смоленской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4381991,34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4218546,00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4218546,00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– Фонда развития территорий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4 04 S9605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поселения»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163445,34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163445,34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контейнеров(бункеров) для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2117036,40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энергетической эффективности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«Мероприятия по сокращению объемов потребления ТЭР»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1917036,40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801270,00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951390,00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S2010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S2010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S2010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4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B810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</w:tbl>
    <w:p w:rsidR="00E04E02" w:rsidRPr="00B810FD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5"/>
    <w:p w:rsidR="00E04E02" w:rsidRPr="00B810FD" w:rsidRDefault="00E04E02" w:rsidP="00E04E02">
      <w:pPr>
        <w:spacing w:after="0" w:line="240" w:lineRule="auto"/>
        <w:ind w:right="-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16)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13 изложить в следующей редакции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13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E04E02" w:rsidRPr="00B810FD" w:rsidRDefault="00E04E02" w:rsidP="00E04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27.12.2022 г. № 29</w:t>
      </w:r>
    </w:p>
    <w:p w:rsidR="00E04E02" w:rsidRPr="00B810FD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Распределение бюджетных ассигнований по муниципальным</w:t>
      </w:r>
    </w:p>
    <w:p w:rsidR="00E04E02" w:rsidRPr="00B810FD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программам и непрограммным направлениям деятельности </w:t>
      </w:r>
      <w:r w:rsidRPr="00B8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2023год</w:t>
      </w:r>
    </w:p>
    <w:p w:rsidR="00E04E02" w:rsidRPr="00B810FD" w:rsidRDefault="00E04E02" w:rsidP="00E04E02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4808" w:type="pct"/>
        <w:jc w:val="center"/>
        <w:tblLayout w:type="fixed"/>
        <w:tblCellMar>
          <w:left w:w="284" w:type="dxa"/>
          <w:right w:w="680" w:type="dxa"/>
        </w:tblCellMar>
        <w:tblLook w:val="0000" w:firstRow="0" w:lastRow="0" w:firstColumn="0" w:lastColumn="0" w:noHBand="0" w:noVBand="0"/>
      </w:tblPr>
      <w:tblGrid>
        <w:gridCol w:w="3202"/>
        <w:gridCol w:w="1569"/>
        <w:gridCol w:w="1005"/>
        <w:gridCol w:w="997"/>
        <w:gridCol w:w="999"/>
        <w:gridCol w:w="999"/>
        <w:gridCol w:w="1283"/>
      </w:tblGrid>
      <w:tr w:rsidR="00E04E02" w:rsidRPr="00B810FD" w:rsidTr="00E04E02">
        <w:trPr>
          <w:cantSplit/>
          <w:trHeight w:val="2933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 местного бюджета</w:t>
            </w:r>
          </w:p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(прямого получателя)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02" w:rsidRPr="00B810FD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92" w:right="-4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08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84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5953" w:right="-3804" w:firstLine="55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6135582,40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801270,00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35"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251270,00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951390,00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15 4 02 13000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72602,00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164376,40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54" w:right="-56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качественными коммунальными услугами»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6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15 4 04 00000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4218546,00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54" w:right="-56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– Фонда развития территорий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6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491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286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261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54" w:right="-4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54" w:right="-56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427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253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253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54" w:right="-4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433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242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273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54" w:right="-4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423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231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278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54" w:right="-4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218546,00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29" w:right="-5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29" w:right="-54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29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55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17 0 00 00000</w:t>
            </w:r>
          </w:p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безопасности людей на водных объектах»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созданию условий для обеспечения безопасности людей на водных объектах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38140,60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12180611,01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230664,75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E04E02" w:rsidRPr="00B810FD" w:rsidTr="00E04E02">
        <w:trPr>
          <w:trHeight w:val="2046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163445,34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 на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поселения»»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163445,34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58645,34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приобретение контейнеров(бункеров) для накопления твердых коммунальных отходов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«Межевание земельных участков и проведение кадастровых работ»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21 4 01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136042,28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810053,64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в соответствии с заключенным соглашением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77 0 </w:t>
            </w: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</w:t>
            </w: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4529235,20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92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3527483,31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3527483,31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979251,89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979251,89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298931,04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B810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316576,40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429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224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trHeight w:val="4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54" w:right="-4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44770,89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50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44770,89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23229,11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23229,11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248576,40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4"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48576,40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 Прочие расходы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E04E02" w:rsidRPr="00B810FD" w:rsidTr="00E04E0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B810FD" w:rsidRDefault="00E04E02" w:rsidP="00E04E02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B810FD" w:rsidRDefault="00E04E02" w:rsidP="00E04E02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</w:tbl>
    <w:p w:rsidR="00E04E02" w:rsidRPr="00B810FD" w:rsidRDefault="00E04E02" w:rsidP="00E04E0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17. Старшему менеджеру Васильевой О.Н. внести изменения в бюджетную роспись на 2023 год согласно разделам, подразделам, целевым статьям, видам расходов экономической классификации.</w:t>
      </w:r>
    </w:p>
    <w:p w:rsidR="00E04E02" w:rsidRPr="00B810FD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Настоящее решение вступает в силу со дня его подписания Главой муниципального образования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подлежит обнародованию в местах, предназначенных для обнародования нормативных правовых актов, официальному опубликованию в средстве массовой информации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Крутовские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вести» </w:t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размещению на официальном сайте муниципального образования  </w:t>
      </w:r>
      <w:proofErr w:type="spellStart"/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Крутовское</w:t>
      </w:r>
      <w:proofErr w:type="spellEnd"/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 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информационно-телекоммуникационной сети «Интернет» по адресу: </w:t>
      </w:r>
      <w:bookmarkStart w:id="6" w:name="_Hlk154398568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"https://krutoe.admin-smolensk.ru" </w:instrTex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810FD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eastAsia="ru-RU"/>
        </w:rPr>
        <w:t>https://krutoe.admin-smolensk.ru</w:t>
      </w: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81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bookmarkEnd w:id="6"/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                                                                          </w:t>
      </w:r>
      <w:proofErr w:type="spellStart"/>
      <w:r w:rsidRPr="00B810FD">
        <w:rPr>
          <w:rFonts w:ascii="Times New Roman" w:eastAsia="Times New Roman" w:hAnsi="Times New Roman" w:cs="Times New Roman"/>
          <w:sz w:val="20"/>
          <w:szCs w:val="20"/>
          <w:lang w:eastAsia="ru-RU"/>
        </w:rPr>
        <w:t>Н.А.Фёдоров</w:t>
      </w:r>
      <w:proofErr w:type="spellEnd"/>
    </w:p>
    <w:p w:rsidR="00E04E02" w:rsidRPr="00B810FD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E04E02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E04E02" w:rsidRPr="00E04E02" w:rsidRDefault="00E04E02" w:rsidP="00E0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о внесении изменений в решение Совета депутатов </w:t>
      </w:r>
      <w:proofErr w:type="spellStart"/>
      <w:r w:rsidRPr="00E04E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 декабря 2022г. № 29 «О бюджете муниципального образования </w:t>
      </w:r>
      <w:proofErr w:type="spellStart"/>
      <w:r w:rsidRPr="00E04E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Крутовское</w:t>
      </w:r>
      <w:proofErr w:type="spellEnd"/>
      <w:r w:rsidRPr="00E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2023год и на плановый период 2024 и 2025 годов» (в ред. от 16.03.2023 года №7, от 02.10.2023 года №19)</w:t>
      </w:r>
    </w:p>
    <w:p w:rsidR="00E04E02" w:rsidRPr="00E04E02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2023 год</w:t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2411"/>
        <w:gridCol w:w="2268"/>
        <w:gridCol w:w="1276"/>
        <w:gridCol w:w="1417"/>
        <w:gridCol w:w="1134"/>
        <w:gridCol w:w="992"/>
        <w:gridCol w:w="993"/>
      </w:tblGrid>
      <w:tr w:rsidR="00E04E02" w:rsidRPr="00E04E02" w:rsidTr="00B810FD">
        <w:trPr>
          <w:trHeight w:val="38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Ведомство, раздел, подраздел, целевая статья доходов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Расшифровка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04E02" w:rsidRPr="00E04E02" w:rsidTr="00B810FD">
        <w:trPr>
          <w:trHeight w:val="382"/>
        </w:trPr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РФ </w:t>
            </w:r>
            <w:proofErr w:type="spellStart"/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Админ.МО</w:t>
            </w:r>
            <w:proofErr w:type="spellEnd"/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Велижский</w:t>
            </w:r>
            <w:proofErr w:type="spellEnd"/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средства РФ Администрации</w:t>
            </w:r>
          </w:p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Средства ФБ</w:t>
            </w:r>
          </w:p>
        </w:tc>
      </w:tr>
      <w:tr w:rsidR="00E04E02" w:rsidRPr="00E04E02" w:rsidTr="00B810F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</w:t>
            </w:r>
            <w:proofErr w:type="spellStart"/>
            <w:r w:rsidRPr="00E04E02">
              <w:rPr>
                <w:rFonts w:ascii="Times New Roman" w:eastAsia="Times New Roman" w:hAnsi="Times New Roman" w:cs="Times New Roman"/>
                <w:b/>
                <w:lang w:eastAsia="ru-RU"/>
              </w:rPr>
              <w:t>Крутовского</w:t>
            </w:r>
            <w:proofErr w:type="spellEnd"/>
            <w:r w:rsidRPr="00E04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02" w:rsidRPr="00E04E02" w:rsidTr="00B810F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91220225599100000 150</w:t>
            </w:r>
          </w:p>
          <w:p w:rsidR="00E04E02" w:rsidRPr="00E04E02" w:rsidRDefault="00E04E02" w:rsidP="00E04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04E02" w:rsidRPr="00E04E02" w:rsidRDefault="00E04E02" w:rsidP="00E04E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136028,68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E02" w:rsidRPr="00E04E02" w:rsidTr="00B810F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2268" w:type="dxa"/>
          </w:tcPr>
          <w:p w:rsidR="00E04E02" w:rsidRPr="00E04E02" w:rsidRDefault="00E04E02" w:rsidP="00E04E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E02" w:rsidRPr="00E04E02" w:rsidTr="00B810F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2268" w:type="dxa"/>
          </w:tcPr>
          <w:p w:rsidR="00E04E02" w:rsidRPr="00E04E02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65229,00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65229,00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E02" w:rsidRPr="00E04E02" w:rsidTr="00B810F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E04E02" w:rsidRPr="00E04E02" w:rsidRDefault="00E04E02" w:rsidP="00E0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268" w:type="dxa"/>
            <w:shd w:val="clear" w:color="auto" w:fill="auto"/>
          </w:tcPr>
          <w:p w:rsidR="00E04E02" w:rsidRPr="00E04E02" w:rsidRDefault="00E04E02" w:rsidP="00E0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</w:t>
            </w: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E02" w:rsidRPr="00E04E02" w:rsidTr="00B810FD"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301224,85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165196,17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4E02" w:rsidRPr="00E04E02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2023 год</w:t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122"/>
        <w:gridCol w:w="2554"/>
        <w:gridCol w:w="1271"/>
        <w:gridCol w:w="1280"/>
        <w:gridCol w:w="1130"/>
        <w:gridCol w:w="1000"/>
        <w:gridCol w:w="993"/>
      </w:tblGrid>
      <w:tr w:rsidR="00E04E02" w:rsidRPr="00E04E02" w:rsidTr="00B810FD">
        <w:trPr>
          <w:trHeight w:val="383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Ведомство, раздел, подраздел, целевая статья расходов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расходов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E04E02" w:rsidRPr="00E04E02" w:rsidTr="00B810FD">
        <w:trPr>
          <w:trHeight w:val="38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РФ </w:t>
            </w:r>
            <w:proofErr w:type="spellStart"/>
            <w:r w:rsidRPr="00E04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Админ.МО</w:t>
            </w:r>
            <w:proofErr w:type="spellEnd"/>
            <w:r w:rsidRPr="00E04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E04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Велижский</w:t>
            </w:r>
            <w:proofErr w:type="spellEnd"/>
            <w:r w:rsidRPr="00E04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ФБ</w:t>
            </w:r>
          </w:p>
        </w:tc>
      </w:tr>
      <w:tr w:rsidR="00E04E02" w:rsidRPr="00E04E02" w:rsidTr="00B810FD">
        <w:trPr>
          <w:trHeight w:val="66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91201027500100140121211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 – 83547,01</w:t>
            </w:r>
          </w:p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Главы – 50000,00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133547,01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83547,01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66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91201027500100140129213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40330,63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40330,63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66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91201037600200140122212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-5490,00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-5490,00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26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91201037600200140123226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-34433,00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-34433,00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38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91201047700200140121211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 -114773,39</w:t>
            </w:r>
          </w:p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служащих – 50000,00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164773,39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114773,39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40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91201047700200140129213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49761,92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49761,92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30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91201047700200140240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185251,89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185251,89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32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91201047700200140850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-3500,00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36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912010676003П0005540251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3262,00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3262,00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40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91201118500128880870200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-30000,00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91202039800151180121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</w:tr>
      <w:tr w:rsidR="00E04E02" w:rsidRPr="00E04E02" w:rsidTr="00B810FD">
        <w:trPr>
          <w:trHeight w:val="18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91202039800151180121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-0,01</w:t>
            </w:r>
          </w:p>
        </w:tc>
      </w:tr>
      <w:tr w:rsidR="00E04E02" w:rsidRPr="00E04E02" w:rsidTr="00B810FD">
        <w:trPr>
          <w:trHeight w:val="34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91204061740116100244226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-43859,40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-43859,40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24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912041221401</w:t>
            </w: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5990244226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 – 13,60</w:t>
            </w:r>
          </w:p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земельных участков – 136028,68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136042,28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13,60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136028,68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26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91205021940120100240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-1354,66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-1354,66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9120500315401121247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-28370,00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-28370,00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91205031540112200240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35000,00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35000,00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91205031540213000240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-118610,00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-118610,00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91205031540314000240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87255,40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87255,40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91205032040121000240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-10000,00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-10000,00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912100190001717003112264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Перераспределение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36921,04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36921,04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912040918402Д1910240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полномочий на организацию дорожного фонда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65229,00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65229,00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912040918402Д1910240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полномочий на организацию дорожного фонда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-32,83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-32,83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04E02" w:rsidRPr="00E04E02" w:rsidTr="00B810FD">
        <w:trPr>
          <w:trHeight w:val="399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661724,67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02" w:rsidRPr="00E04E02" w:rsidRDefault="00E04E02" w:rsidP="00E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lang w:eastAsia="ru-RU"/>
              </w:rPr>
              <w:t>360499,82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165196,17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136028,68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2" w:rsidRPr="00E04E02" w:rsidRDefault="00E04E02" w:rsidP="00E04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E04E02" w:rsidRPr="00E04E02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4E02" w:rsidRPr="00E04E02" w:rsidRDefault="00E04E02" w:rsidP="00E04E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4E02" w:rsidRPr="00E04E02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E02" w:rsidRPr="00E04E02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 КРУТОВСКОГО СЕЛЬСКОГО ПОСЕЛЕНИЯ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28 декабря 2023 года №31 </w:t>
      </w: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бюджете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2024год и на плановый период 2025 и 2026 годов</w:t>
      </w: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основные характеристики бюджета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2024 год (далее по тексту «местный бюджет»):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общий объем доходов местного бюджета в сумме 25035706,09 рублей, в т.ч. безвозмездные поступления в местный бюджет в сумме 22348606,09 рублей, из которых объем получаемых межбюджетных трансфертов в сумме 22348606,09 рублей;</w:t>
      </w:r>
      <w:r w:rsidRPr="0055097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общий объем расходов местного бюджета в сумме 25035706,09 рублей;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дефицит местного бюджета в сумме 0,00 рублей.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основные характеристики местного бюджета на плановый период 2025 и 2026 годов;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общий объём доходов местного бюджета на 2025 год в сумме 9050620,00 рублей, в т. ч. безвозмездные поступления в местный бюджет в сумме 6263620,00 рублей, из которых объем получаемых межбюджетных трансфертов в сумме 6263620,00 рублей;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общий объём доходов местного бюджета на 2026 год в сумме 9218020,00 рублей, в т. ч. безвозмездные поступления в местный бюджет в сумме 6364120,00 рублей, из которых объем получаемых межбюджетных трансфертов в сумме </w:t>
      </w:r>
      <w:r w:rsidRPr="0055097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6364120,00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рублей;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общий объем расходов местного бюджета  на 2025 год в сумме 9050620,00 рублей,</w:t>
      </w:r>
      <w:r w:rsidRPr="0055097A">
        <w:rPr>
          <w:rFonts w:ascii="Times New Roman" w:eastAsia="Calibri" w:hAnsi="Times New Roman" w:cs="Times New Roman"/>
          <w:sz w:val="20"/>
          <w:szCs w:val="20"/>
        </w:rPr>
        <w:t xml:space="preserve"> в т. ч. условно утвержденные расходы, (без учета расходов предусмотренных за счет межбюджетных трансфертов из других бюджетов бюджетной системы Российской Федерации, имеющих целевое назначение) в сумме 224020,50 рублей,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2026 год общий объем расходов местного бюджета в сумме 9218020,00 рублей</w:t>
      </w:r>
      <w:r w:rsidRPr="0055097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условно утвержденные расходы (без учета расходов предусмотренных за счет межбюджетных трансфертов из других бюджетов бюджетной системы Российской Федерации, имеющих целевое назначение) в сумме 455951,00 рублей.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дефицит местного бюджета: 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2024год-0,00 тыс.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2025 год-0,00 тыс. рублей.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2.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источники финансирования дефицита местного бюджета: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согласно приложению 1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и 2026 годов согласно приложению 2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доходы местного бюджета, поступающие в 2024году и плановый период 2025 и 2026 годов, формируются за счет: 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федеральных, региональных и местных налогов в соответствии с нормативами, установленными Бюджетным кодексом Российской Федерации: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налог на доходы физических лиц;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земельный налог с организаций, обладающих земельным участком, расположенным в границах сельских поселений;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земельный налог с физических лиц, обладающих земельным участком, расположенным в границах сельских поселений;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налог на имущество физических лиц, взимаемого по ставкам, применяемым к объектам налогообложения, расположенным в границах поселения;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акцизы по подакцизным товарам (продукции), производимым на территории Российской Федерации;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 единый сельскохозяйственный налог;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неналоговых доходов: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доходы от компенсации затрат государства.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4.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прогнозируемые доходы местного бюджета, за исключением безвозмездных поступлений: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1) на 2024 год согласно приложению 3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и 2026 годов согласно приложению 4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5.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прогнозируемые безвозмездные поступления в местный бюджет: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согласно приложению 5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и 2026 годов согласно приложению 6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Статью 6.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согласно приложению 7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и 2026 годов согласно приложению 8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7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распределение бюджетных ассигнований по целевым статьям (муниципальным программам и не программным направлениям деятельности), группам, (группам и подгруппам) видов расходов классификации расходов бюджетов: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согласно приложению 9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и 2026 годов согласно приложению 10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8.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группам (группам и подгруппам) видов расходов классификации расходов бюджетов):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согласно приложению 11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и 2026 годов согласно приложению 12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9.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– 272005,38 рублей;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год в сумме 276833,88 рублей и 2026 год в сумме 276833,88 рублей.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10.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объём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 2024 год в сумме 18431281,28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 плановый период 2025 год в сумме 2544600,00 рублей и на плановый период 2026 год в сумме 2543800,00 рублей.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распределение бюджетных ассигнований по муниципальным программам и не программным направлениям деятельности: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согласно приложению 13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и 2026 годов согласно приложению 14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11.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прогнозируемый объем доходов  местного бюджета в части доходов, установленных  решением от 30.04.2014г № 13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 «</w:t>
      </w:r>
      <w:r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создании муниципального дорожного фонда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 и утверждении Положения  о порядке формирования и использования муниципального дорожного фонда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»: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согласно приложению 15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и 2026 годов согласно приложению 16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Утвердить объем бюджетных ассигнований дорожного фонда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на 2024 год в сумме 5114100,00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на плановый период 2025 год в сумме 1534600,00 рублей и на плановый период 2026 год в сумме 1533800,00 рублей.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Статья 12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в составе расходов местного бюджета резервный фонд Администрации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в сумме 10000,00 рублей, что составляет </w:t>
      </w:r>
      <w:r w:rsidRPr="0055097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0,04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процента от общего объема расходов местного бюджета;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год в сумме 20000,00 рублей, что составляет </w:t>
      </w:r>
      <w:r w:rsidRPr="0055097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0,22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процента от общего объема расходов местного бюджета;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на плановый период 2026 год в сумме 20000,00 рублей, что составляет </w:t>
      </w:r>
      <w:r w:rsidRPr="0055097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0,22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процента от общего объема расходов местного бюджета.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13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объём дотации на выравнивание бюджетной обеспеченности за счет средств бюджета муниципального образования «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Велижский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 2024 год в сумме 6098720,00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год в сумме 6173820,00 рублей и на плановый период 2026 год в сумме 6265120,00 рублей.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14.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субвенцию на осуществление первичного воинского учета на территории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в размере: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 на 2024 год в сумме 80700,00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 плановый период 2025 год в сумме 89800,00 рублей и на плановый период 2026 год в сумме 99000,00 рублей.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15.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объем расходов местного бюджета, связанных с финансированием муниципальных нужд: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 на 2024 год в сумме 19013679,36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 плановый период 2025 год в 3262637,77 рублей и на плановый период 2026 год в сумме 3198107,27 рублей.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16.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казначейское исполнение местного бюджета осуществляется Финансовым управлением администрации муниципального образования «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Велижский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(уполномоченным органом) на основании заключенного соглашения о передаче части полномочий: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 2024 год в сумме 25035706,09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 плановый период 2025 год в сумме 9050620,00 рублей и на плановый период 2026 год в сумме 9218020,00 рублей.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17.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Утвердить объем предоставленных межбюджетных трансфертов бюджету муниципального образования «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Велижский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из бюджета поселения на осуществление внешнего финансового контроля в соответствии с заключенными соглашениями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2024 год – 24509,00 рубля;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год в сумме 24509,00 рублей и на плановый период 2026 год в сумме 24509,00 рублей.  </w:t>
      </w:r>
    </w:p>
    <w:p w:rsidR="00B810FD" w:rsidRPr="0055097A" w:rsidRDefault="00B810FD" w:rsidP="00B810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18.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Программу муниципальных внутренних заимствований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поселение: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на 2024 год согласно приложению 17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на плановый период 2025 и 2026 годов согласно приложению 18 к настоящему решению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Установить объем бюджетных ассигнований на исполнение программы муниципальных внутренних заимствований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поселение: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 2024 год-0,00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плановый период 2025 год 0,00 рублей и 2026 годов - 0,00 рублей.  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19.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Установить: 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верхний предел муниципального долга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1 января 2025года по долговым обязательствам в сумме 0,00 рублей, в том числе верхний предел долга по муниципальным гарантиям в сумме 0,00 рублей;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верхний предел муниципального долга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1 января 2026 года по долговым обязательствам в сумме 0,00 рублей, в том числе верхний предел долга по муниципальным гарантиям в сумме 0,00 рублей;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верхний предел муниципального долга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1 января 2027 года по долговым обязательствам в сумме 0,00 рублей, в том числе верхний предел долга по муниципальным гарантиям в сумме 0,00 рублей.</w:t>
      </w:r>
    </w:p>
    <w:p w:rsidR="00B810FD" w:rsidRPr="0055097A" w:rsidRDefault="00B810FD" w:rsidP="00B810F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объем расходов местного бюджета на обслуживание муниципального долга: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 в 2024 году в размере 0,00 рублей;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2)  в 2025 году в размере 0,00 рублей;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3)  в 2026 году в размере 0,00 рублей.</w:t>
      </w:r>
    </w:p>
    <w:p w:rsidR="00B810FD" w:rsidRPr="0055097A" w:rsidRDefault="00B810FD" w:rsidP="00B810F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20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1. Установить, что в 2024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местного бюджета, указанных в части 2 настоящей статьи (далее - целевые средства).</w:t>
      </w:r>
    </w:p>
    <w:p w:rsidR="00B810FD" w:rsidRPr="0055097A" w:rsidRDefault="00B810FD" w:rsidP="00B81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B810FD" w:rsidRPr="0055097A" w:rsidRDefault="00B810FD" w:rsidP="00B81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1) авансы и расчеты по муниципальным контрактам о поставке товаров, выполнении работ, оказании услуг, заключаемым на сумму не менее 50 миллионов рублей;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подпунктах 1 и 2 пункта 1 статьи 242.23 Бюджетного кодекса Российской Федерации, заключаемым на сумму не менее 50 миллионов рублей муниципальными бюджетными или автономными учреждениями, лицевые счета которым открыты в Финансовом управлении Администрации муниципального образования «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Велижский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район», за счет средств, поступающих указанным учреждениям в соответствии с законодательством Российской Федерации.</w:t>
      </w: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решение вступает в силу с 01.01.2024 года и подлежит размещению на странице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на официальном сайте муниципального образования «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Велижский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в сети Интернет и опубликованию в газете «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Крутовские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вести»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поселение.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                                             </w:t>
      </w: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Н.А.Фёдоров</w:t>
      </w:r>
      <w:proofErr w:type="spellEnd"/>
    </w:p>
    <w:p w:rsidR="00B810FD" w:rsidRPr="0055097A" w:rsidRDefault="00B810FD" w:rsidP="00B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55097A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Приложение 1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решению Совета депутатов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местного бюджета на 2024 год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1559"/>
      </w:tblGrid>
      <w:tr w:rsidR="00B810FD" w:rsidRPr="0055097A" w:rsidTr="00B810FD">
        <w:trPr>
          <w:trHeight w:val="1323"/>
        </w:trPr>
        <w:tc>
          <w:tcPr>
            <w:tcW w:w="2694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379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Сумма</w:t>
            </w: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01 00 00 00 00 0000 000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01 02 00 00 10 0000 710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01 02 00 00 10 0000 810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01 03 00 00 00 0000 000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01 03 01 00 00 0000 000</w:t>
            </w:r>
          </w:p>
        </w:tc>
        <w:tc>
          <w:tcPr>
            <w:tcW w:w="6379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01 05 00 00 00 0000 000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01 05 00 00 00 0000 500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-25035706,09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01 05 02 00 00 0000 500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-25035706,09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01 05 02 01 00 0000 510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-25035706,09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01 05 02 01 10 0000 510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-25035706,09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01 05 00 00 00 0000 600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25035706,09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01 05 02 00 00 0000 600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25035706,09</w:t>
            </w:r>
          </w:p>
        </w:tc>
      </w:tr>
      <w:tr w:rsidR="00B810FD" w:rsidRPr="0055097A" w:rsidTr="00B810FD">
        <w:trPr>
          <w:cantSplit/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01 05 02 01 00 0000 610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25035706,09</w:t>
            </w:r>
          </w:p>
        </w:tc>
      </w:tr>
      <w:tr w:rsidR="00B810FD" w:rsidRPr="0055097A" w:rsidTr="00B810FD">
        <w:trPr>
          <w:cantSplit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01 05 02 01 10 0000 610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25035706,09</w:t>
            </w:r>
          </w:p>
        </w:tc>
      </w:tr>
    </w:tbl>
    <w:p w:rsidR="0055097A" w:rsidRPr="0055097A" w:rsidRDefault="0055097A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97A" w:rsidRPr="0055097A" w:rsidRDefault="0055097A" w:rsidP="0055097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97A" w:rsidRPr="0055097A" w:rsidRDefault="0055097A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97A" w:rsidRPr="0055097A" w:rsidRDefault="0055097A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</w:t>
      </w:r>
      <w:r w:rsidR="00B810FD"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решению Совета депутатов 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местного бюджета на плановый период 2025 и 2026 годов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4678"/>
        <w:gridCol w:w="1559"/>
        <w:gridCol w:w="1560"/>
      </w:tblGrid>
      <w:tr w:rsidR="00B810FD" w:rsidRPr="0055097A" w:rsidTr="00B810FD">
        <w:trPr>
          <w:trHeight w:val="1649"/>
        </w:trPr>
        <w:tc>
          <w:tcPr>
            <w:tcW w:w="2628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B810FD" w:rsidRPr="0055097A" w:rsidTr="00B810FD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01 00 00 00 00 0000 000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01 02 00 00 10 0000 710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01 02 00 00 00 0000 800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01 02 00 00 10 0000 810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01 03 00 00 00 0000 000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01 03 01 00 00 0000 000</w:t>
            </w:r>
          </w:p>
        </w:tc>
        <w:tc>
          <w:tcPr>
            <w:tcW w:w="4678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01 03 01 00 10 0000 810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01 05 00 00 00 0000 000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01 05 00 00 00 0000 500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-9050620,00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-9218020,00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01 05 02 00 00 0000 500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-9050620,00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-9218020,00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01 05 02 01 00 0000 510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-9050620,00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-9218020,00</w:t>
            </w:r>
          </w:p>
        </w:tc>
      </w:tr>
      <w:tr w:rsidR="00B810FD" w:rsidRPr="0055097A" w:rsidTr="00B810FD">
        <w:trPr>
          <w:cantSplit/>
          <w:trHeight w:val="3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01 05 02 01 10 0000 510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-9050620,00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-9218020,00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01 05 00 00 00 0000 600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9218020,00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01 05 02 00 00 0000 600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9218020,00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01 05 02 01 00 0000 610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9218020,00</w:t>
            </w:r>
          </w:p>
        </w:tc>
      </w:tr>
      <w:tr w:rsidR="00B810FD" w:rsidRPr="0055097A" w:rsidTr="00B810F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01 05 02 01 10 0000 610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9218020,00</w:t>
            </w:r>
          </w:p>
        </w:tc>
      </w:tr>
    </w:tbl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2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810FD"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решения Совета депутатов 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Прогнозируемые доходы местного бюджета, за исключением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безвозмездных поступлений на 2024 год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5220"/>
        <w:gridCol w:w="1747"/>
      </w:tblGrid>
      <w:tr w:rsidR="00B810FD" w:rsidRPr="0055097A" w:rsidTr="00B810FD">
        <w:trPr>
          <w:cantSplit/>
          <w:tblHeader/>
        </w:trPr>
        <w:tc>
          <w:tcPr>
            <w:tcW w:w="2956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5220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группы, подгруппы и статьи доходов</w:t>
            </w:r>
          </w:p>
        </w:tc>
        <w:tc>
          <w:tcPr>
            <w:tcW w:w="1747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1 00 00000 00 0000 000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2 687 100,00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1 01 00000 00 0000 000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682 300,00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1 01 02000 01 0000 110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682 300,00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1 494 100,00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1 494 100,00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1 06 00000 00 0000 000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292 800,00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1 06 01000 00 0000 110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149 200,00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149 200,00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РНЕМАТЕРИАЛЬНЫХ АКТИВОВ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220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1 17 00000 00 0000 000</w:t>
            </w:r>
          </w:p>
        </w:tc>
        <w:tc>
          <w:tcPr>
            <w:tcW w:w="5220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10FD" w:rsidRPr="0055097A" w:rsidTr="00B810FD">
        <w:trPr>
          <w:cantSplit/>
        </w:trPr>
        <w:tc>
          <w:tcPr>
            <w:tcW w:w="2956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1 17 0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000 00 0000 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</w:t>
            </w:r>
          </w:p>
        </w:tc>
        <w:tc>
          <w:tcPr>
            <w:tcW w:w="5220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747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решения Совета депутатов 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 2023 г. №31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Прогнозируемые доходы местного бюджета, за исключением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безвозмездных поступлений на плановый период 2025 и 2026годов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1559"/>
        <w:gridCol w:w="1559"/>
      </w:tblGrid>
      <w:tr w:rsidR="00B810FD" w:rsidRPr="0055097A" w:rsidTr="00B810FD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группы, подгруппы и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B810FD" w:rsidRPr="0055097A" w:rsidTr="00B810FD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1 00 00000 00 0000 000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2 787 000,00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2 853 900,00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1 01 00000 00 0000 000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730 800,00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787 100,00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1 01 02000 01 0000 110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730 800,00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787 100,00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1 534 600,00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1 533 800,00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1 534 600,00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1 533 800,00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73 700,00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1 06 00000 00 0000 000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310 100,00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1 06 01000 00 0000 110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149 200,00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149 200,00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РНЕМАТЕРИАЛЬНЫХ АКТИВОВ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1 17 00000 00 0000 000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10FD" w:rsidRPr="0055097A" w:rsidTr="00B810F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1 17 0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000 00 0000 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5097A" w:rsidRDefault="0055097A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97A" w:rsidRDefault="0055097A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810FD"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Прогнозируемые безвозмездные поступления в местный бюджет на 2024 год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058"/>
        <w:gridCol w:w="1843"/>
      </w:tblGrid>
      <w:tr w:rsidR="00B810FD" w:rsidRPr="0055097A" w:rsidTr="00B810FD">
        <w:tc>
          <w:tcPr>
            <w:tcW w:w="2880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 </w:t>
            </w:r>
          </w:p>
        </w:tc>
        <w:tc>
          <w:tcPr>
            <w:tcW w:w="5058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доходов бюджета</w:t>
            </w:r>
          </w:p>
        </w:tc>
        <w:tc>
          <w:tcPr>
            <w:tcW w:w="1843" w:type="dxa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810FD" w:rsidRPr="0055097A" w:rsidTr="00B81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22 348 606,09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22 348 606,09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6 098 720,00</w:t>
            </w:r>
          </w:p>
        </w:tc>
      </w:tr>
      <w:tr w:rsidR="00B810FD" w:rsidRPr="0055097A" w:rsidTr="00B810FD">
        <w:trPr>
          <w:cantSplit/>
          <w:trHeight w:val="1126"/>
        </w:trPr>
        <w:tc>
          <w:tcPr>
            <w:tcW w:w="2880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6 098 720,00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2 02 16001 10 0000 150</w:t>
            </w:r>
          </w:p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098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16 169 186,09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2 02 20303 00 0000 150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9 694 000,00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2 02 20303 10 0000 150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9 694 000,00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2 02 25299 00 0000 150</w:t>
            </w:r>
          </w:p>
        </w:tc>
        <w:tc>
          <w:tcPr>
            <w:tcW w:w="5058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на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1 300 000,00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2 02 25299 10 0000 150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1 300 000,00</w:t>
            </w:r>
          </w:p>
        </w:tc>
      </w:tr>
      <w:tr w:rsidR="00B810FD" w:rsidRPr="0055097A" w:rsidTr="00B810FD">
        <w:trPr>
          <w:cantSplit/>
          <w:trHeight w:val="412"/>
        </w:trPr>
        <w:tc>
          <w:tcPr>
            <w:tcW w:w="2880" w:type="dxa"/>
            <w:shd w:val="clear" w:color="auto" w:fill="FFFFFF"/>
          </w:tcPr>
          <w:p w:rsidR="00B810FD" w:rsidRPr="0055097A" w:rsidRDefault="00B810FD" w:rsidP="00B810FD">
            <w:pPr>
              <w:spacing w:after="36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2 02 25576 00 0000 150</w:t>
            </w:r>
          </w:p>
        </w:tc>
        <w:tc>
          <w:tcPr>
            <w:tcW w:w="5058" w:type="dxa"/>
            <w:shd w:val="clear" w:color="auto" w:fill="FFFFFF"/>
          </w:tcPr>
          <w:p w:rsidR="00B810FD" w:rsidRPr="0055097A" w:rsidRDefault="00B810FD" w:rsidP="00B810FD">
            <w:pPr>
              <w:spacing w:after="36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1 255 186,09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1 255 186,09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3 920 000,00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058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3 920 000,00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80 700,00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B810FD" w:rsidRPr="0055097A" w:rsidRDefault="00B810FD" w:rsidP="00B8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80 700,00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880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</w:tcPr>
          <w:p w:rsidR="00B810FD" w:rsidRPr="0055097A" w:rsidRDefault="00B810FD" w:rsidP="00B8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80 700,00</w:t>
            </w:r>
          </w:p>
        </w:tc>
      </w:tr>
    </w:tbl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tabs>
          <w:tab w:val="left" w:pos="5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6 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решения Совета депутатов 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Прогнозируемые безвозмездные поступления в местный бюджет на плановый период 2025 и 2026 годов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820"/>
        <w:gridCol w:w="1417"/>
        <w:gridCol w:w="1418"/>
      </w:tblGrid>
      <w:tr w:rsidR="00B810FD" w:rsidRPr="0055097A" w:rsidTr="00B810FD">
        <w:tc>
          <w:tcPr>
            <w:tcW w:w="2694" w:type="dxa"/>
            <w:vAlign w:val="center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 </w:t>
            </w:r>
          </w:p>
        </w:tc>
        <w:tc>
          <w:tcPr>
            <w:tcW w:w="4820" w:type="dxa"/>
            <w:vAlign w:val="center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доходов бюджета</w:t>
            </w:r>
          </w:p>
        </w:tc>
        <w:tc>
          <w:tcPr>
            <w:tcW w:w="1417" w:type="dxa"/>
            <w:vAlign w:val="center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vAlign w:val="center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B810FD" w:rsidRPr="0055097A" w:rsidTr="00B81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694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82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6 263 620,00</w:t>
            </w:r>
          </w:p>
        </w:tc>
        <w:tc>
          <w:tcPr>
            <w:tcW w:w="1418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6 364 120,00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694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82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6 263 620,00</w:t>
            </w:r>
          </w:p>
        </w:tc>
        <w:tc>
          <w:tcPr>
            <w:tcW w:w="1418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6 364 120,00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694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6 173 820,00</w:t>
            </w:r>
          </w:p>
        </w:tc>
        <w:tc>
          <w:tcPr>
            <w:tcW w:w="1418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6 265 120,00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694" w:type="dxa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6 173 820,00</w:t>
            </w:r>
          </w:p>
        </w:tc>
        <w:tc>
          <w:tcPr>
            <w:tcW w:w="1418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6 265 120,00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694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B810FD" w:rsidRPr="0055097A" w:rsidRDefault="00B810FD" w:rsidP="00B810F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6 173 820,00</w:t>
            </w:r>
          </w:p>
        </w:tc>
        <w:tc>
          <w:tcPr>
            <w:tcW w:w="1418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6 265 120,00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694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418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99 000,00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694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B810FD" w:rsidRPr="0055097A" w:rsidRDefault="00B810FD" w:rsidP="00B8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418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99 000,00</w:t>
            </w:r>
          </w:p>
        </w:tc>
      </w:tr>
      <w:tr w:rsidR="00B810FD" w:rsidRPr="0055097A" w:rsidTr="00B810FD">
        <w:trPr>
          <w:cantSplit/>
          <w:trHeight w:val="23"/>
        </w:trPr>
        <w:tc>
          <w:tcPr>
            <w:tcW w:w="2694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2 02 35118 10 0000 150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B810FD" w:rsidRPr="0055097A" w:rsidRDefault="00B810FD" w:rsidP="00B8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418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99 000,00</w:t>
            </w:r>
          </w:p>
        </w:tc>
      </w:tr>
    </w:tbl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6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810FD"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7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решения Совета депутатов 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 2023 г. №31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0FD" w:rsidRPr="0055097A" w:rsidRDefault="00B810FD" w:rsidP="00B810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55097A">
        <w:rPr>
          <w:rFonts w:ascii="Times New Roman" w:eastAsia="Arial Unicode MS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</w:t>
      </w:r>
    </w:p>
    <w:p w:rsidR="00B810FD" w:rsidRPr="0055097A" w:rsidRDefault="00B810FD" w:rsidP="00B810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55097A">
        <w:rPr>
          <w:rFonts w:ascii="Times New Roman" w:eastAsia="Arial Unicode MS" w:hAnsi="Times New Roman" w:cs="Times New Roman"/>
          <w:b/>
          <w:bCs/>
          <w:sz w:val="20"/>
          <w:szCs w:val="20"/>
        </w:rPr>
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B810FD" w:rsidRPr="0055097A" w:rsidRDefault="00B810FD" w:rsidP="00B810F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55097A">
        <w:rPr>
          <w:rFonts w:ascii="Times New Roman" w:eastAsia="Arial Unicode MS" w:hAnsi="Times New Roman" w:cs="Times New Roman"/>
          <w:bCs/>
          <w:sz w:val="20"/>
          <w:szCs w:val="20"/>
        </w:rPr>
        <w:t>(руб.)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709"/>
        <w:gridCol w:w="708"/>
        <w:gridCol w:w="1757"/>
        <w:gridCol w:w="795"/>
        <w:gridCol w:w="1559"/>
      </w:tblGrid>
      <w:tr w:rsidR="00B810FD" w:rsidRPr="0055097A" w:rsidTr="00B810FD">
        <w:trPr>
          <w:trHeight w:val="46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Функциональная классификация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810FD" w:rsidRPr="0055097A" w:rsidTr="00B810FD">
        <w:trPr>
          <w:cantSplit/>
          <w:trHeight w:val="1429"/>
          <w:tblHeader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rPr>
          <w:trHeight w:val="284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6249719,43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4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4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5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4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4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5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государственной власти субъектов Российской Федерации,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высших исполнительных органов государственной власти субъектов Российской Федерации, </w:t>
            </w: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выборов Совета депутатов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32598,09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32598,08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5119100,00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5114100,00</w:t>
            </w:r>
          </w:p>
        </w:tc>
      </w:tr>
      <w:tr w:rsidR="00B810FD" w:rsidRPr="0055097A" w:rsidTr="00B810FD">
        <w:trPr>
          <w:trHeight w:val="6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5114100,00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13314181,28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9995730,00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9995730,00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15 4 04 00000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9995730,00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4 04 S9605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15 4 04 82080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3306451,28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2051265,19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682844,14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21 0 00 00000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«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Комплексное развитие сельской территории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21 4 02 00000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  <w:t>Расходы на 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5767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5767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5767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25035706,09</w:t>
            </w:r>
          </w:p>
        </w:tc>
      </w:tr>
    </w:tbl>
    <w:p w:rsidR="00B810FD" w:rsidRPr="0055097A" w:rsidRDefault="00B810FD" w:rsidP="00B810F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</w:rPr>
      </w:pPr>
    </w:p>
    <w:p w:rsidR="00B810FD" w:rsidRPr="0055097A" w:rsidRDefault="00B810FD" w:rsidP="00B810FD">
      <w:pPr>
        <w:tabs>
          <w:tab w:val="left" w:pos="403"/>
          <w:tab w:val="left" w:pos="76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8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решению Совета депутатов 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55097A">
        <w:rPr>
          <w:rFonts w:ascii="Times New Roman" w:eastAsia="Arial Unicode MS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</w:t>
      </w:r>
    </w:p>
    <w:p w:rsidR="00B810FD" w:rsidRPr="0055097A" w:rsidRDefault="00B810FD" w:rsidP="00B810F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55097A">
        <w:rPr>
          <w:rFonts w:ascii="Times New Roman" w:eastAsia="Arial Unicode MS" w:hAnsi="Times New Roman" w:cs="Times New Roman"/>
          <w:b/>
          <w:bCs/>
          <w:sz w:val="20"/>
          <w:szCs w:val="20"/>
        </w:rPr>
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7"/>
        <w:gridCol w:w="567"/>
        <w:gridCol w:w="1701"/>
        <w:gridCol w:w="708"/>
        <w:gridCol w:w="1276"/>
        <w:gridCol w:w="1276"/>
      </w:tblGrid>
      <w:tr w:rsidR="00B810FD" w:rsidRPr="0055097A" w:rsidTr="00B810FD">
        <w:trPr>
          <w:trHeight w:val="46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Функциональная 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rPr>
          <w:cantSplit/>
          <w:trHeight w:val="1429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  <w:p w:rsidR="00B810FD" w:rsidRPr="0055097A" w:rsidRDefault="00B810FD" w:rsidP="00B810FD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B810FD" w:rsidRPr="0055097A" w:rsidTr="00B810FD">
        <w:trPr>
          <w:trHeight w:val="284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5830365,62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5807435,12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5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4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4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7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7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4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7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высших исполнительных органов государственной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власти субъектов Российской Федерации, </w:t>
            </w: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538409,19</w:t>
            </w:r>
          </w:p>
        </w:tc>
      </w:tr>
      <w:tr w:rsidR="00B810FD" w:rsidRPr="0055097A" w:rsidTr="00B810FD">
        <w:trPr>
          <w:trHeight w:val="6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538409,19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опахивание противопожарных полос вокруг населенных пунктов, в зоне лесов, в целях исключить возможность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переброски огня при лесных и полевых пожарах на здания, строения и сооружения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48101,92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48101,92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48101,90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41698,08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50898,08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41698,08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50898,08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1543800,00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«С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5509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8826599,50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8762069,00</w:t>
            </w:r>
          </w:p>
        </w:tc>
      </w:tr>
    </w:tbl>
    <w:p w:rsidR="00B810FD" w:rsidRPr="0055097A" w:rsidRDefault="00B810FD" w:rsidP="00B810FD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97A" w:rsidRDefault="0055097A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74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810FD"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9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993"/>
        <w:gridCol w:w="2268"/>
      </w:tblGrid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10FD" w:rsidRPr="0055097A" w:rsidTr="00B810FD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12046995,19</w:t>
            </w:r>
          </w:p>
        </w:tc>
      </w:tr>
      <w:tr w:rsidR="00B810FD" w:rsidRPr="0055097A" w:rsidTr="00B810FD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682844,14</w:t>
            </w:r>
          </w:p>
        </w:tc>
      </w:tr>
      <w:tr w:rsidR="00B810FD" w:rsidRPr="0055097A" w:rsidTr="00B810FD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5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4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9995730,00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4 04 S9605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5114100,00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«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Комплексное развитие сельской территории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  <w:t>Расходы на обеспечение комплексного развития сельской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209213,00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миссии муниципального образования «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в соответствии с заключенным соглашением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высших исполнительных органов государственной власти субъектов, Российской Федерации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77 0 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5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выборов Совета депутатов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92700,00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11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32598,08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32598,08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 «Региональный фонд капитального ремонта многоквартирных домов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</w:tbl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97A" w:rsidRDefault="0055097A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097A" w:rsidRDefault="0055097A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580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810FD"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10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2"/>
        <w:gridCol w:w="1855"/>
        <w:gridCol w:w="1276"/>
        <w:gridCol w:w="1134"/>
        <w:gridCol w:w="1418"/>
      </w:tblGrid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10FD" w:rsidRPr="0055097A" w:rsidTr="00B810FD">
        <w:trPr>
          <w:trHeight w:val="395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970000,00</w:t>
            </w:r>
          </w:p>
        </w:tc>
      </w:tr>
      <w:tr w:rsidR="00B810FD" w:rsidRPr="0055097A" w:rsidTr="00B810FD">
        <w:trPr>
          <w:trHeight w:val="3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800000,00</w:t>
            </w:r>
          </w:p>
        </w:tc>
      </w:tr>
      <w:tr w:rsidR="00B810FD" w:rsidRPr="0055097A" w:rsidTr="00B810FD">
        <w:trPr>
          <w:trHeight w:val="3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42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1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209213,00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209213,00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</w:t>
            </w:r>
          </w:p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56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миссии муниципального образования «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62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в соответствии с заключенным соглашением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19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высших исполнительных органов государственной власти субъектов, Российской Федерации местных администраций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77 0 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высших исполнительных органов государственной власти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77 0 02 00000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</w:t>
            </w:r>
          </w:p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561339,69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538409,19</w:t>
            </w:r>
          </w:p>
        </w:tc>
      </w:tr>
      <w:tr w:rsidR="00B810FD" w:rsidRPr="0055097A" w:rsidTr="00B810FD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77 2 02 00140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561339,69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538409,19</w:t>
            </w:r>
          </w:p>
        </w:tc>
      </w:tr>
      <w:tr w:rsidR="00B810FD" w:rsidRPr="0055097A" w:rsidTr="00B810FD">
        <w:trPr>
          <w:trHeight w:val="28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77 2 02 00140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77 2 02 00140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189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5509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98 0 00 00000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50898,08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407152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50898,08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43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</w:tbl>
    <w:p w:rsidR="0055097A" w:rsidRDefault="0055097A" w:rsidP="0055097A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6225"/>
        </w:tabs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</w:t>
      </w:r>
      <w:r w:rsidR="00B810FD"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ложение 11</w:t>
      </w:r>
    </w:p>
    <w:p w:rsidR="00B810FD" w:rsidRPr="0055097A" w:rsidRDefault="00B810FD" w:rsidP="0055097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55097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</w:t>
      </w:r>
      <w:hyperlink r:id="rId13" w:history="1">
        <w:r w:rsidRPr="0055097A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структур</w:t>
        </w:r>
      </w:hyperlink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(рублей)</w:t>
      </w: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709"/>
        <w:gridCol w:w="708"/>
        <w:gridCol w:w="1560"/>
        <w:gridCol w:w="708"/>
        <w:gridCol w:w="1276"/>
      </w:tblGrid>
      <w:tr w:rsidR="00B810FD" w:rsidRPr="0055097A" w:rsidTr="00B810FD">
        <w:trPr>
          <w:cantSplit/>
          <w:trHeight w:val="30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810FD" w:rsidRPr="0055097A" w:rsidTr="00B810FD">
        <w:trPr>
          <w:cantSplit/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07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25035706,09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6249719,43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76 0 02 00140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76 0 02 00140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77 0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537800,00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537800,00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6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выборов Совета депутатов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«Комплексные меры по обеспечению пожарной безопасности»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11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32598,08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32598,08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5119100,00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5114100,00</w:t>
            </w:r>
          </w:p>
        </w:tc>
      </w:tr>
      <w:tr w:rsidR="00B810FD" w:rsidRPr="0055097A" w:rsidTr="00B810FD">
        <w:trPr>
          <w:trHeight w:val="2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5114100,00</w:t>
            </w:r>
          </w:p>
        </w:tc>
      </w:tr>
      <w:tr w:rsidR="00B810FD" w:rsidRPr="0055097A" w:rsidTr="00B810FD">
        <w:trPr>
          <w:trHeight w:val="2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автомобильных дорог местного значения и улично-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14904776,38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14904776,38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14904776,38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14904776,38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18 4 01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18 4 01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18 4 01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13314181,28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5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 «Региональный фонд капитального ремонта многоквартирных домов Смоленской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9995730,00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9995730,00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9995730,00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4 04 S9605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3306451,28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2051265,19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682844,14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S2010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S2010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S2010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2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«Комплексное развитие сельской территории»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</w:tbl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B810FD" w:rsidRPr="0055097A" w:rsidRDefault="00B810FD" w:rsidP="00B810F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12 </w:t>
      </w:r>
    </w:p>
    <w:p w:rsidR="00B810FD" w:rsidRPr="0055097A" w:rsidRDefault="00B810FD" w:rsidP="00B810F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B810F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tabs>
          <w:tab w:val="left" w:pos="3210"/>
          <w:tab w:val="center" w:pos="4677"/>
          <w:tab w:val="right" w:pos="9355"/>
          <w:tab w:val="right" w:pos="98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</w:t>
      </w:r>
      <w:hyperlink r:id="rId14" w:history="1">
        <w:r w:rsidRPr="0055097A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структур</w:t>
        </w:r>
      </w:hyperlink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на плановый период 2025 и 2026 годов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709"/>
        <w:gridCol w:w="425"/>
        <w:gridCol w:w="425"/>
        <w:gridCol w:w="1701"/>
        <w:gridCol w:w="709"/>
        <w:gridCol w:w="1417"/>
        <w:gridCol w:w="1560"/>
      </w:tblGrid>
      <w:tr w:rsidR="00B810FD" w:rsidRPr="0055097A" w:rsidTr="00B810FD">
        <w:trPr>
          <w:cantSplit/>
          <w:trHeight w:val="29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10FD" w:rsidRPr="0055097A" w:rsidRDefault="00B810FD" w:rsidP="00B810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B810FD" w:rsidRPr="0055097A" w:rsidTr="00B810FD">
        <w:trPr>
          <w:cantSplit/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8826599,50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8762069,00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5830365,62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5807435,12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76 0 02 00140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76 0 02 00140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trHeight w:val="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77 0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5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561339,69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538409,19</w:t>
            </w:r>
          </w:p>
        </w:tc>
      </w:tr>
      <w:tr w:rsidR="00B810FD" w:rsidRPr="0055097A" w:rsidTr="00B810FD">
        <w:trPr>
          <w:trHeight w:val="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561339,69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538409,19</w:t>
            </w:r>
          </w:p>
        </w:tc>
      </w:tr>
      <w:tr w:rsidR="00B810FD" w:rsidRPr="0055097A" w:rsidTr="00B810FD">
        <w:trPr>
          <w:trHeight w:val="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trHeight w:val="4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7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trHeight w:val="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«Комплексные меры по обеспечению пожарной безопасности»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1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trHeight w:val="1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50898,08</w:t>
            </w:r>
          </w:p>
        </w:tc>
      </w:tr>
      <w:tr w:rsidR="00B810FD" w:rsidRPr="0055097A" w:rsidTr="00B810FD">
        <w:trPr>
          <w:trHeight w:val="1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50898,08</w:t>
            </w:r>
          </w:p>
        </w:tc>
      </w:tr>
      <w:tr w:rsidR="00B810FD" w:rsidRPr="0055097A" w:rsidTr="00B810FD">
        <w:trPr>
          <w:trHeight w:val="1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1544600,00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1543800,00</w:t>
            </w:r>
          </w:p>
        </w:tc>
      </w:tr>
      <w:tr w:rsidR="00B810FD" w:rsidRPr="0055097A" w:rsidTr="00B810FD">
        <w:trPr>
          <w:trHeight w:val="2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20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««Обеспечение безопасности на водных объектах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5509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trHeight w:val="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trHeight w:val="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276833,88</w:t>
            </w:r>
          </w:p>
        </w:tc>
      </w:tr>
    </w:tbl>
    <w:p w:rsidR="0055097A" w:rsidRDefault="0055097A" w:rsidP="00B810FD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097A" w:rsidRDefault="0055097A" w:rsidP="00B810FD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6435"/>
        </w:tabs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810FD"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13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Распределение бюджетных ассигнований по муниципальным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программам и непрограммным направлениям деятельности </w:t>
      </w: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2024год</w:t>
      </w:r>
    </w:p>
    <w:p w:rsidR="00B810FD" w:rsidRPr="0055097A" w:rsidRDefault="00B810FD" w:rsidP="00B810FD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4808" w:type="pct"/>
        <w:jc w:val="center"/>
        <w:tblLayout w:type="fixed"/>
        <w:tblCellMar>
          <w:left w:w="284" w:type="dxa"/>
          <w:right w:w="680" w:type="dxa"/>
        </w:tblCellMar>
        <w:tblLook w:val="0000" w:firstRow="0" w:lastRow="0" w:firstColumn="0" w:lastColumn="0" w:noHBand="0" w:noVBand="0"/>
      </w:tblPr>
      <w:tblGrid>
        <w:gridCol w:w="3202"/>
        <w:gridCol w:w="1569"/>
        <w:gridCol w:w="1005"/>
        <w:gridCol w:w="997"/>
        <w:gridCol w:w="999"/>
        <w:gridCol w:w="999"/>
        <w:gridCol w:w="1283"/>
      </w:tblGrid>
      <w:tr w:rsidR="00B810FD" w:rsidRPr="0055097A" w:rsidTr="00B810FD">
        <w:trPr>
          <w:cantSplit/>
          <w:trHeight w:val="2933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 местного бюджета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(прямого получателя)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92" w:right="-4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08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84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5953" w:right="-3804" w:firstLine="55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12046995,19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682844,14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56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56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56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56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35"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56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66" w:right="-7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82844,14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308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1368421,05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54" w:right="-56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качественными коммунальными услугами»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6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15 4 04 00000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4" w:right="-4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9995730,00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54" w:right="-56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6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427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6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253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6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253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54" w:right="-4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6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6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15 4 04 09605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6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9694000,00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за счет средств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433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242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273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54" w:right="-4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15 4 04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384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224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179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54" w:right="-4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trHeight w:val="7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11" w:right="-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15 4 04 82080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29" w:right="-5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29" w:right="-54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29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55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17 0 00 00000</w:t>
            </w: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безопасности людей на водных объектах»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созданию условий для обеспечения безопасности людей на водных объектах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5114100,00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1490476,38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3623623,62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«Комплексное развитие сельской территории»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сельской территории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21 4 02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1255186,09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209213,00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66" w:right="-5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в соответствии с заключенным соглашением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77 0 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высших исполнительных органов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77 0 02 00000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4380238,67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казенными учреждениями, органами управления государственными 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92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 сельских поселений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выборов Совета депутатов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84 0 01 20950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472893,50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272005,38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5509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429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224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trHeight w:val="4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4" w:right="-4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0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32598,08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32598,08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14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14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14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14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B810FD" w:rsidRPr="0055097A" w:rsidTr="00B810FD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14" w:right="-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12000,00</w:t>
            </w:r>
          </w:p>
        </w:tc>
      </w:tr>
    </w:tbl>
    <w:p w:rsidR="0055097A" w:rsidRDefault="0055097A" w:rsidP="00B810FD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097A" w:rsidRDefault="0055097A" w:rsidP="00B810FD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14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 2023 г. №31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ind w:right="-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Распределение бюджетных ассигнований  по муниципальным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программам и непрограммным направлениям деятельности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плановый период 2025 и 2026 годов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(рублей)</w:t>
      </w:r>
    </w:p>
    <w:tbl>
      <w:tblPr>
        <w:tblW w:w="7906" w:type="pct"/>
        <w:tblLayout w:type="fixed"/>
        <w:tblCellMar>
          <w:left w:w="284" w:type="dxa"/>
          <w:right w:w="680" w:type="dxa"/>
        </w:tblCellMar>
        <w:tblLook w:val="0000" w:firstRow="0" w:lastRow="0" w:firstColumn="0" w:lastColumn="0" w:noHBand="0" w:noVBand="0"/>
      </w:tblPr>
      <w:tblGrid>
        <w:gridCol w:w="2431"/>
        <w:gridCol w:w="1568"/>
        <w:gridCol w:w="986"/>
        <w:gridCol w:w="986"/>
        <w:gridCol w:w="984"/>
        <w:gridCol w:w="984"/>
        <w:gridCol w:w="1188"/>
        <w:gridCol w:w="1128"/>
        <w:gridCol w:w="1572"/>
        <w:gridCol w:w="1572"/>
        <w:gridCol w:w="1572"/>
        <w:gridCol w:w="1562"/>
      </w:tblGrid>
      <w:tr w:rsidR="00B810FD" w:rsidRPr="0055097A" w:rsidTr="00B810FD">
        <w:trPr>
          <w:gridAfter w:val="4"/>
          <w:wAfter w:w="1909" w:type="pct"/>
          <w:cantSplit/>
          <w:trHeight w:val="322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Код главного распорядителя </w:t>
            </w:r>
          </w:p>
          <w:p w:rsidR="00B810FD" w:rsidRPr="0055097A" w:rsidRDefault="00B810FD" w:rsidP="00B810FD">
            <w:pPr>
              <w:spacing w:after="0" w:line="240" w:lineRule="auto"/>
              <w:ind w:left="-141" w:right="-68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средств местного бюджета </w:t>
            </w:r>
          </w:p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(прямого получателя)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08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B810FD" w:rsidRPr="0055097A" w:rsidRDefault="00B810FD" w:rsidP="00B810FD">
            <w:pPr>
              <w:spacing w:after="0" w:line="240" w:lineRule="auto"/>
              <w:ind w:left="-108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08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08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pBdr>
                <w:top w:val="single" w:sz="4" w:space="1" w:color="auto"/>
              </w:pBdr>
              <w:spacing w:after="0" w:line="240" w:lineRule="auto"/>
              <w:ind w:left="-284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67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5953" w:right="-3804" w:firstLine="55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67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15 4 02 13000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59" w:right="-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</w:tr>
      <w:tr w:rsidR="00B810FD" w:rsidRPr="0055097A" w:rsidTr="00B810FD"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67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67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17 0 00 00000</w:t>
            </w: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безопасности людей на водных объектах»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созданию условий для обеспечения безопасности людей на водных объектах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52"/>
              </w:tabs>
              <w:spacing w:after="0" w:line="240" w:lineRule="auto"/>
              <w:ind w:left="-225" w:right="-6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«С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52"/>
              </w:tabs>
              <w:spacing w:after="0" w:line="240" w:lineRule="auto"/>
              <w:ind w:left="-225" w:right="-6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52"/>
              </w:tabs>
              <w:spacing w:after="0" w:line="240" w:lineRule="auto"/>
              <w:ind w:left="-225" w:right="-6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52"/>
              </w:tabs>
              <w:spacing w:after="0" w:line="240" w:lineRule="auto"/>
              <w:ind w:left="-225" w:right="-6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52"/>
              </w:tabs>
              <w:spacing w:after="0" w:line="240" w:lineRule="auto"/>
              <w:ind w:left="-225" w:right="-6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52"/>
              </w:tabs>
              <w:spacing w:after="0" w:line="240" w:lineRule="auto"/>
              <w:ind w:left="-225" w:right="-6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52"/>
              </w:tabs>
              <w:spacing w:after="0" w:line="240" w:lineRule="auto"/>
              <w:ind w:left="-225" w:right="-6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52"/>
              </w:tabs>
              <w:spacing w:after="0" w:line="240" w:lineRule="auto"/>
              <w:ind w:left="-225" w:right="-6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1167374,26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209213,00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209213,00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2" w:right="-5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184704,00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 соглашением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24509,00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77 0 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</w:t>
            </w: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высших исполнительных органов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77 0 02 00000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4403778,36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4380847,86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3817438,67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561339,69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538409,19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561339,69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538409,19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276833,88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5509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98 0 00 00000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tabs>
                <w:tab w:val="left" w:pos="975"/>
              </w:tabs>
              <w:spacing w:after="0" w:line="240" w:lineRule="auto"/>
              <w:ind w:left="-301" w:right="-6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85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48101,92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41698,08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50898,08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98 0 01 51180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41698,08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50898,08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 Прочие расходы органов местного самоуправления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B810FD" w:rsidRPr="0055097A" w:rsidTr="00B810FD">
        <w:trPr>
          <w:gridAfter w:val="4"/>
          <w:wAfter w:w="1909" w:type="pct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25" w:right="-6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ind w:left="-216" w:right="-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</w:tbl>
    <w:p w:rsidR="0055097A" w:rsidRDefault="0055097A" w:rsidP="0055097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97A" w:rsidRDefault="0055097A" w:rsidP="0055097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757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810FD"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15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решения Совета депутатов 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 2023 г. №31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Прогнозируемый объем доходов местного бюджета в 2024 году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части доходов, установленных решением от 30.04.2014г № 13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«</w:t>
      </w: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создании муниципального дорожного фонда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 и утверждении Положения о порядке формирования и использования муниципального дорожного фонда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</w:t>
      </w: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680"/>
        <w:gridCol w:w="2340"/>
      </w:tblGrid>
      <w:tr w:rsidR="00B810FD" w:rsidRPr="0055097A" w:rsidTr="00B810FD">
        <w:trPr>
          <w:cantSplit/>
        </w:trPr>
        <w:tc>
          <w:tcPr>
            <w:tcW w:w="270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8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2340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810FD" w:rsidRPr="0055097A" w:rsidTr="00B810FD">
        <w:trPr>
          <w:cantSplit/>
        </w:trPr>
        <w:tc>
          <w:tcPr>
            <w:tcW w:w="270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10FD" w:rsidRPr="0055097A" w:rsidTr="00B810F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1 00 00000 00 0000 000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340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1494100,00</w:t>
            </w:r>
          </w:p>
        </w:tc>
      </w:tr>
      <w:tr w:rsidR="00B810FD" w:rsidRPr="0055097A" w:rsidTr="00B810FD">
        <w:trPr>
          <w:cantSplit/>
        </w:trPr>
        <w:tc>
          <w:tcPr>
            <w:tcW w:w="270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8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40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1494100,00</w:t>
            </w:r>
          </w:p>
        </w:tc>
      </w:tr>
      <w:tr w:rsidR="00B810FD" w:rsidRPr="0055097A" w:rsidTr="00B810FD">
        <w:trPr>
          <w:cantSplit/>
        </w:trPr>
        <w:tc>
          <w:tcPr>
            <w:tcW w:w="270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80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1494100,00</w:t>
            </w:r>
          </w:p>
        </w:tc>
      </w:tr>
    </w:tbl>
    <w:p w:rsidR="00B810FD" w:rsidRPr="0055097A" w:rsidRDefault="00B810FD" w:rsidP="00B8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16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 2023 г. №31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Прогнозируемый объем доходов местного бюджета на плановый период 2025 и 2026 годов в части доходов, установленных решением от 30.04.2014г № 13 Совета депутатов </w:t>
      </w:r>
      <w:proofErr w:type="spellStart"/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«</w:t>
      </w:r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создании муниципального дорожного фонда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 и утверждении Положения о порядке формирования и использования муниципального дорожного фонда 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</w:t>
      </w: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969"/>
        <w:gridCol w:w="1559"/>
        <w:gridCol w:w="1701"/>
      </w:tblGrid>
      <w:tr w:rsidR="00B810FD" w:rsidRPr="0055097A" w:rsidTr="00B810FD">
        <w:trPr>
          <w:cantSplit/>
        </w:trPr>
        <w:tc>
          <w:tcPr>
            <w:tcW w:w="2836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69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559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B810FD" w:rsidRPr="0055097A" w:rsidTr="00B810FD">
        <w:trPr>
          <w:cantSplit/>
        </w:trPr>
        <w:tc>
          <w:tcPr>
            <w:tcW w:w="2836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10FD" w:rsidRPr="0055097A" w:rsidTr="00B810FD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0FD" w:rsidRPr="0055097A" w:rsidRDefault="00B810FD" w:rsidP="00B810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1 00 00000 00 0000 000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701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cantSplit/>
        </w:trPr>
        <w:tc>
          <w:tcPr>
            <w:tcW w:w="2836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969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701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  <w:tr w:rsidR="00B810FD" w:rsidRPr="0055097A" w:rsidTr="00B810FD">
        <w:trPr>
          <w:cantSplit/>
        </w:trPr>
        <w:tc>
          <w:tcPr>
            <w:tcW w:w="2836" w:type="dxa"/>
          </w:tcPr>
          <w:p w:rsidR="00B810FD" w:rsidRPr="0055097A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969" w:type="dxa"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1534600,00</w:t>
            </w:r>
          </w:p>
        </w:tc>
        <w:tc>
          <w:tcPr>
            <w:tcW w:w="1701" w:type="dxa"/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1533800,00</w:t>
            </w:r>
          </w:p>
        </w:tc>
      </w:tr>
    </w:tbl>
    <w:p w:rsidR="0055097A" w:rsidRDefault="0055097A" w:rsidP="00B810FD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97A" w:rsidRDefault="0055097A" w:rsidP="00B810FD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55097A" w:rsidP="0055097A">
      <w:pPr>
        <w:tabs>
          <w:tab w:val="left" w:pos="7440"/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810FD"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17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55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 2023 г. №31</w:t>
      </w:r>
    </w:p>
    <w:p w:rsidR="00B810FD" w:rsidRPr="0055097A" w:rsidRDefault="00B810FD" w:rsidP="00B810F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муниципальных внутренних заимствований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 </w:t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2024 год</w:t>
      </w:r>
    </w:p>
    <w:p w:rsidR="00B810FD" w:rsidRPr="0055097A" w:rsidRDefault="00B810FD" w:rsidP="00B810F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287"/>
        <w:gridCol w:w="1660"/>
        <w:gridCol w:w="2886"/>
        <w:gridCol w:w="2345"/>
      </w:tblGrid>
      <w:tr w:rsidR="00B810FD" w:rsidRPr="0055097A" w:rsidTr="00B810FD">
        <w:trPr>
          <w:trHeight w:val="3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заимствования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направляемых на погашение основной суммы долга в 2024 году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сроки</w:t>
            </w:r>
          </w:p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погашения основной суммы долга</w:t>
            </w:r>
          </w:p>
        </w:tc>
      </w:tr>
      <w:tr w:rsidR="00B810FD" w:rsidRPr="0055097A" w:rsidTr="00B810FD">
        <w:trPr>
          <w:trHeight w:val="8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кредиты, полученные от областного бюджета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0FD" w:rsidRPr="0055097A" w:rsidTr="00B810FD">
        <w:trPr>
          <w:trHeight w:val="8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местным бюджетом от кредитных организаций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0FD" w:rsidRPr="0055097A" w:rsidTr="00B810FD">
        <w:trPr>
          <w:trHeight w:val="3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FD" w:rsidRPr="0055097A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D" w:rsidRPr="0055097A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10FD" w:rsidRPr="0055097A" w:rsidRDefault="00B810FD" w:rsidP="00B810FD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B810FD" w:rsidRPr="0055097A" w:rsidSect="00B810FD">
          <w:footerReference w:type="first" r:id="rId15"/>
          <w:pgSz w:w="11906" w:h="16838"/>
          <w:pgMar w:top="720" w:right="720" w:bottom="720" w:left="720" w:header="397" w:footer="624" w:gutter="0"/>
          <w:pgNumType w:start="1"/>
          <w:cols w:space="708"/>
          <w:titlePg/>
          <w:docGrid w:linePitch="360"/>
        </w:sectPr>
      </w:pPr>
    </w:p>
    <w:p w:rsidR="00B810FD" w:rsidRPr="0055097A" w:rsidRDefault="00B810FD" w:rsidP="00B810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18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 2023 г. №31</w:t>
      </w:r>
    </w:p>
    <w:p w:rsidR="00B810FD" w:rsidRPr="0055097A" w:rsidRDefault="00B810FD" w:rsidP="00B8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FD" w:rsidRPr="0055097A" w:rsidRDefault="00B810FD" w:rsidP="00B810FD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B810FD" w:rsidRPr="0055097A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муниципальных внутренних заимствований</w:t>
      </w:r>
    </w:p>
    <w:p w:rsidR="00B810FD" w:rsidRPr="0055097A" w:rsidRDefault="00B810FD" w:rsidP="00B810F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Крутовское</w:t>
      </w:r>
      <w:proofErr w:type="spellEnd"/>
      <w:r w:rsidRPr="00550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 на плановый период в 2025 и 2026 годов.</w:t>
      </w:r>
    </w:p>
    <w:p w:rsidR="00B810FD" w:rsidRPr="0055097A" w:rsidRDefault="00B810FD" w:rsidP="00B810F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0FD" w:rsidRPr="0055097A" w:rsidRDefault="00B810FD" w:rsidP="00B810F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97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p w:rsidR="00B810FD" w:rsidRPr="0055097A" w:rsidRDefault="00B810FD" w:rsidP="00B810F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7"/>
        <w:gridCol w:w="850"/>
        <w:gridCol w:w="992"/>
        <w:gridCol w:w="851"/>
        <w:gridCol w:w="992"/>
        <w:gridCol w:w="851"/>
        <w:gridCol w:w="8505"/>
      </w:tblGrid>
      <w:tr w:rsidR="00B810FD" w:rsidRPr="00F8182D" w:rsidTr="00407152">
        <w:trPr>
          <w:tblHeader/>
        </w:trPr>
        <w:tc>
          <w:tcPr>
            <w:tcW w:w="1134" w:type="dxa"/>
            <w:vAlign w:val="center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77" w:type="dxa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Вид </w:t>
            </w:r>
            <w:r w:rsidRPr="00F818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заимствования</w:t>
            </w:r>
          </w:p>
        </w:tc>
        <w:tc>
          <w:tcPr>
            <w:tcW w:w="850" w:type="dxa"/>
            <w:vAlign w:val="center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привлечения</w:t>
            </w:r>
          </w:p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средств, на</w:t>
            </w: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правляемых на погашение основ</w:t>
            </w:r>
          </w:p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ной суммы долга</w:t>
            </w:r>
          </w:p>
        </w:tc>
        <w:tc>
          <w:tcPr>
            <w:tcW w:w="851" w:type="dxa"/>
            <w:vAlign w:val="center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Предельные сроки</w:t>
            </w:r>
          </w:p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погашения основной суммы долга</w:t>
            </w:r>
          </w:p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привлечения</w:t>
            </w:r>
          </w:p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средств, на</w:t>
            </w: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правляемых на погашение основ</w:t>
            </w: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ной суммы долга</w:t>
            </w:r>
          </w:p>
        </w:tc>
        <w:tc>
          <w:tcPr>
            <w:tcW w:w="8505" w:type="dxa"/>
          </w:tcPr>
          <w:p w:rsidR="00B810FD" w:rsidRPr="00F8182D" w:rsidRDefault="00B810FD" w:rsidP="00F8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Предельные сроки</w:t>
            </w:r>
          </w:p>
          <w:p w:rsidR="00B810FD" w:rsidRPr="00F8182D" w:rsidRDefault="00B810FD" w:rsidP="00F8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погашения основной суммы долга</w:t>
            </w:r>
          </w:p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810FD" w:rsidRPr="00F8182D" w:rsidTr="00407152">
        <w:trPr>
          <w:tblHeader/>
        </w:trPr>
        <w:tc>
          <w:tcPr>
            <w:tcW w:w="1134" w:type="dxa"/>
            <w:vAlign w:val="center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348" w:type="dxa"/>
            <w:gridSpan w:val="3"/>
          </w:tcPr>
          <w:p w:rsidR="00B810FD" w:rsidRPr="00F8182D" w:rsidRDefault="00F8182D" w:rsidP="00F8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</w:t>
            </w:r>
            <w:r w:rsidR="00B810FD"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</w:tr>
      <w:tr w:rsidR="00B810FD" w:rsidRPr="00F8182D" w:rsidTr="00407152">
        <w:trPr>
          <w:tblHeader/>
        </w:trPr>
        <w:tc>
          <w:tcPr>
            <w:tcW w:w="1134" w:type="dxa"/>
          </w:tcPr>
          <w:p w:rsidR="00B810FD" w:rsidRPr="00F8182D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5" w:type="dxa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810FD" w:rsidRPr="00F8182D" w:rsidTr="00407152">
        <w:trPr>
          <w:trHeight w:val="857"/>
        </w:trPr>
        <w:tc>
          <w:tcPr>
            <w:tcW w:w="1134" w:type="dxa"/>
          </w:tcPr>
          <w:p w:rsidR="00B810FD" w:rsidRPr="00F8182D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</w:tcPr>
          <w:p w:rsidR="00B810FD" w:rsidRPr="00F8182D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Бюджетные кредиты, полученные от областного бюджета </w:t>
            </w:r>
          </w:p>
        </w:tc>
        <w:tc>
          <w:tcPr>
            <w:tcW w:w="850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5" w:type="dxa"/>
            <w:vAlign w:val="bottom"/>
          </w:tcPr>
          <w:p w:rsidR="00B810FD" w:rsidRPr="00F8182D" w:rsidRDefault="00F8182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810FD" w:rsidRPr="00F8182D" w:rsidTr="00407152">
        <w:trPr>
          <w:trHeight w:val="1407"/>
        </w:trPr>
        <w:tc>
          <w:tcPr>
            <w:tcW w:w="1134" w:type="dxa"/>
          </w:tcPr>
          <w:p w:rsidR="00B810FD" w:rsidRPr="00F8182D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</w:tcPr>
          <w:p w:rsidR="00B810FD" w:rsidRPr="00F8182D" w:rsidRDefault="00B810FD" w:rsidP="00B8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Кредиты, полученные местным бюджетом от кредитных организаций</w:t>
            </w:r>
          </w:p>
        </w:tc>
        <w:tc>
          <w:tcPr>
            <w:tcW w:w="850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5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810FD" w:rsidRPr="00F8182D" w:rsidTr="00407152">
        <w:tc>
          <w:tcPr>
            <w:tcW w:w="1134" w:type="dxa"/>
          </w:tcPr>
          <w:p w:rsidR="00B810FD" w:rsidRPr="00F8182D" w:rsidRDefault="00B810FD" w:rsidP="00B8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B810FD" w:rsidRPr="00F8182D" w:rsidRDefault="00B810FD" w:rsidP="00B8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5" w:type="dxa"/>
            <w:vAlign w:val="bottom"/>
          </w:tcPr>
          <w:p w:rsidR="00B810FD" w:rsidRPr="00F8182D" w:rsidRDefault="00B810FD" w:rsidP="00B8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B810FD" w:rsidRPr="00F8182D" w:rsidRDefault="00B810FD" w:rsidP="00B810F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yellow"/>
          <w:lang w:eastAsia="ru-RU"/>
        </w:rPr>
      </w:pPr>
    </w:p>
    <w:p w:rsidR="00E04E02" w:rsidRPr="00E04E02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02" w:rsidRPr="00E04E02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02" w:rsidRPr="00E04E02" w:rsidRDefault="00E04E02" w:rsidP="00E0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C45" w:rsidRDefault="007C6C45" w:rsidP="007C6C45">
      <w:pPr>
        <w:pStyle w:val="afe"/>
        <w:ind w:left="0" w:firstLine="0"/>
        <w:rPr>
          <w:b/>
          <w:sz w:val="28"/>
          <w:szCs w:val="28"/>
        </w:rPr>
      </w:pPr>
    </w:p>
    <w:p w:rsidR="00407152" w:rsidRDefault="00407152" w:rsidP="00B82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52" w:rsidRDefault="00407152" w:rsidP="00B82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52" w:rsidRDefault="00407152" w:rsidP="00B82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52" w:rsidRDefault="00407152" w:rsidP="00B82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52" w:rsidRDefault="00407152" w:rsidP="00B82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52" w:rsidRDefault="00407152" w:rsidP="00B82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52" w:rsidRDefault="00407152" w:rsidP="00B82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EA" w:rsidRPr="004F74D5" w:rsidRDefault="00800829" w:rsidP="00B82CBD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F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5C7C68" w:rsidRPr="008473C7" w:rsidRDefault="005C7C68" w:rsidP="008473C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14756" w:rsidRPr="009774C7" w:rsidRDefault="00214756" w:rsidP="00214756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9774C7">
        <w:rPr>
          <w:sz w:val="20"/>
          <w:szCs w:val="20"/>
          <w:lang w:eastAsia="ru-RU"/>
        </w:rPr>
        <w:t xml:space="preserve">                         </w:t>
      </w:r>
      <w:r w:rsidRPr="009774C7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                                   </w:t>
      </w:r>
    </w:p>
    <w:p w:rsidR="00407152" w:rsidRDefault="00407152">
      <w:pPr>
        <w:spacing w:after="0" w:line="257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07152" w:rsidSect="00407152">
          <w:headerReference w:type="default" r:id="rId1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1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72"/>
        <w:gridCol w:w="3045"/>
      </w:tblGrid>
      <w:tr w:rsidR="00214756" w:rsidRPr="009774C7" w:rsidTr="004071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 w:rsidP="00407152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GoBack"/>
            <w:bookmarkEnd w:id="7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7C6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18 (76</w:t>
            </w:r>
            <w:r w:rsidR="004F7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2</w:t>
            </w:r>
            <w:r w:rsidR="007C6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декабря</w:t>
            </w:r>
            <w:r w:rsidR="00EB7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 w:rsidP="00407152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 w:rsidP="00407152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="0080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 w:rsidP="00407152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 w:rsidP="00407152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214756" w:rsidRPr="009774C7" w:rsidRDefault="00214756" w:rsidP="0040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</w:t>
            </w:r>
            <w:proofErr w:type="gram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49;  Факс</w:t>
            </w:r>
            <w:proofErr w:type="gram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8(48132)2-51-21</w:t>
            </w:r>
          </w:p>
          <w:p w:rsidR="00214756" w:rsidRPr="009774C7" w:rsidRDefault="00214756" w:rsidP="00407152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407152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 w:rsidP="00407152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407152" w:rsidRDefault="00407152" w:rsidP="00800829">
      <w:pPr>
        <w:sectPr w:rsidR="00407152" w:rsidSect="004071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4756" w:rsidRPr="009774C7" w:rsidRDefault="00214756" w:rsidP="00800829"/>
    <w:sectPr w:rsidR="00214756" w:rsidRPr="009774C7" w:rsidSect="004071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61D4" w:rsidRDefault="005A61D4" w:rsidP="00214756">
      <w:pPr>
        <w:spacing w:after="0" w:line="240" w:lineRule="auto"/>
      </w:pPr>
      <w:r>
        <w:separator/>
      </w:r>
    </w:p>
  </w:endnote>
  <w:endnote w:type="continuationSeparator" w:id="0">
    <w:p w:rsidR="005A61D4" w:rsidRDefault="005A61D4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0FD" w:rsidRDefault="00B81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61D4" w:rsidRDefault="005A61D4" w:rsidP="00214756">
      <w:pPr>
        <w:spacing w:after="0" w:line="240" w:lineRule="auto"/>
      </w:pPr>
      <w:r>
        <w:separator/>
      </w:r>
    </w:p>
  </w:footnote>
  <w:footnote w:type="continuationSeparator" w:id="0">
    <w:p w:rsidR="005A61D4" w:rsidRDefault="005A61D4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0FD" w:rsidRDefault="00B810FD">
    <w:pPr>
      <w:pStyle w:val="a3"/>
    </w:pPr>
  </w:p>
  <w:p w:rsidR="00B810FD" w:rsidRDefault="00B810FD">
    <w:pPr>
      <w:pStyle w:val="a3"/>
    </w:pPr>
    <w:r w:rsidRPr="00214756">
      <w:rPr>
        <w:highlight w:val="lightGray"/>
      </w:rPr>
      <w:t>«</w:t>
    </w:r>
    <w:proofErr w:type="spellStart"/>
    <w:proofErr w:type="gram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</w:t>
    </w:r>
    <w:proofErr w:type="gramEnd"/>
    <w:r w:rsidRPr="00214756">
      <w:rPr>
        <w:highlight w:val="lightGray"/>
      </w:rPr>
      <w:t xml:space="preserve">»                                                          </w:t>
    </w:r>
    <w:r>
      <w:rPr>
        <w:highlight w:val="lightGray"/>
      </w:rPr>
      <w:t xml:space="preserve">                              </w:t>
    </w:r>
    <w:r w:rsidRPr="00214756">
      <w:rPr>
        <w:highlight w:val="lightGray"/>
      </w:rPr>
      <w:t xml:space="preserve"> </w:t>
    </w:r>
    <w:r>
      <w:rPr>
        <w:highlight w:val="lightGray"/>
      </w:rPr>
      <w:t>№ 17 (75) 28</w:t>
    </w:r>
    <w:r>
      <w:rPr>
        <w:highlight w:val="lightGray"/>
        <w:lang w:val="en-US"/>
      </w:rPr>
      <w:t xml:space="preserve"> </w:t>
    </w:r>
    <w:r>
      <w:rPr>
        <w:highlight w:val="lightGray"/>
      </w:rPr>
      <w:t>ноября 2023</w:t>
    </w:r>
    <w:r w:rsidRPr="00214756">
      <w:rPr>
        <w:highlight w:val="lightGray"/>
      </w:rPr>
      <w:t>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0FD" w:rsidRPr="00214756" w:rsidRDefault="00B810FD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proofErr w:type="gram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</w:t>
    </w:r>
    <w:proofErr w:type="gramEnd"/>
    <w:r w:rsidRPr="00214756">
      <w:rPr>
        <w:highlight w:val="lightGray"/>
      </w:rPr>
      <w:t xml:space="preserve">»                                                          </w:t>
    </w:r>
    <w:r>
      <w:rPr>
        <w:highlight w:val="lightGray"/>
      </w:rPr>
      <w:t xml:space="preserve">                              </w:t>
    </w:r>
    <w:r w:rsidRPr="00214756">
      <w:rPr>
        <w:highlight w:val="lightGray"/>
      </w:rPr>
      <w:t xml:space="preserve"> </w:t>
    </w:r>
    <w:r>
      <w:rPr>
        <w:highlight w:val="lightGray"/>
      </w:rPr>
      <w:t>№ 18 (76) 28</w:t>
    </w:r>
    <w:r>
      <w:rPr>
        <w:highlight w:val="lightGray"/>
        <w:lang w:val="en-US"/>
      </w:rPr>
      <w:t xml:space="preserve"> </w:t>
    </w:r>
    <w:r>
      <w:rPr>
        <w:highlight w:val="lightGray"/>
      </w:rPr>
      <w:t>декабря 2023</w:t>
    </w:r>
    <w:r w:rsidRPr="00214756">
      <w:rPr>
        <w:highlight w:val="lightGray"/>
      </w:rPr>
      <w:t xml:space="preserve">года   </w:t>
    </w:r>
  </w:p>
  <w:p w:rsidR="00B810FD" w:rsidRPr="00214756" w:rsidRDefault="00B810FD" w:rsidP="00214756">
    <w:pPr>
      <w:tabs>
        <w:tab w:val="center" w:pos="4677"/>
        <w:tab w:val="right" w:pos="9355"/>
      </w:tabs>
      <w:spacing w:after="0" w:line="240" w:lineRule="auto"/>
    </w:pPr>
  </w:p>
  <w:p w:rsidR="00B810FD" w:rsidRDefault="00B810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12740"/>
    <w:multiLevelType w:val="hybridMultilevel"/>
    <w:tmpl w:val="C7B4C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56"/>
    <w:rsid w:val="00016553"/>
    <w:rsid w:val="000C7C63"/>
    <w:rsid w:val="00125043"/>
    <w:rsid w:val="001365D2"/>
    <w:rsid w:val="001618EA"/>
    <w:rsid w:val="001755EA"/>
    <w:rsid w:val="001E6EFB"/>
    <w:rsid w:val="00214756"/>
    <w:rsid w:val="002C3947"/>
    <w:rsid w:val="002E3119"/>
    <w:rsid w:val="00375F61"/>
    <w:rsid w:val="00407152"/>
    <w:rsid w:val="004305A4"/>
    <w:rsid w:val="0047039C"/>
    <w:rsid w:val="004F6129"/>
    <w:rsid w:val="004F74D5"/>
    <w:rsid w:val="0055097A"/>
    <w:rsid w:val="005827BB"/>
    <w:rsid w:val="005A61D4"/>
    <w:rsid w:val="005C1D96"/>
    <w:rsid w:val="005C7C68"/>
    <w:rsid w:val="0062132C"/>
    <w:rsid w:val="00661419"/>
    <w:rsid w:val="0072632E"/>
    <w:rsid w:val="007530ED"/>
    <w:rsid w:val="007B7D1E"/>
    <w:rsid w:val="007C6C45"/>
    <w:rsid w:val="007D531B"/>
    <w:rsid w:val="007D5472"/>
    <w:rsid w:val="00800829"/>
    <w:rsid w:val="008473C7"/>
    <w:rsid w:val="0087522A"/>
    <w:rsid w:val="008A7178"/>
    <w:rsid w:val="008C4422"/>
    <w:rsid w:val="009774C7"/>
    <w:rsid w:val="00A0168F"/>
    <w:rsid w:val="00AA0AF7"/>
    <w:rsid w:val="00AC34B4"/>
    <w:rsid w:val="00B810FD"/>
    <w:rsid w:val="00B82CBD"/>
    <w:rsid w:val="00B90179"/>
    <w:rsid w:val="00BB66DE"/>
    <w:rsid w:val="00C217E4"/>
    <w:rsid w:val="00C75325"/>
    <w:rsid w:val="00CC0105"/>
    <w:rsid w:val="00CD07C5"/>
    <w:rsid w:val="00CE098D"/>
    <w:rsid w:val="00CF6BCF"/>
    <w:rsid w:val="00D31315"/>
    <w:rsid w:val="00D6349D"/>
    <w:rsid w:val="00DC383A"/>
    <w:rsid w:val="00E04E02"/>
    <w:rsid w:val="00E07B6D"/>
    <w:rsid w:val="00E2635C"/>
    <w:rsid w:val="00E36C52"/>
    <w:rsid w:val="00EB71D6"/>
    <w:rsid w:val="00EC76B0"/>
    <w:rsid w:val="00ED52CF"/>
    <w:rsid w:val="00EE7DCE"/>
    <w:rsid w:val="00F8182D"/>
    <w:rsid w:val="00F8584A"/>
    <w:rsid w:val="00F871A2"/>
    <w:rsid w:val="00FA321E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4CEE"/>
  <w15:docId w15:val="{74B3985E-C8DA-49F3-96C8-3BB1B18F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473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473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8473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paragraph" w:styleId="af6">
    <w:name w:val="Body Text"/>
    <w:basedOn w:val="a"/>
    <w:link w:val="af7"/>
    <w:unhideWhenUsed/>
    <w:rsid w:val="0072632E"/>
    <w:pPr>
      <w:spacing w:after="120"/>
    </w:pPr>
  </w:style>
  <w:style w:type="character" w:customStyle="1" w:styleId="af7">
    <w:name w:val="Основной текст Знак"/>
    <w:basedOn w:val="a0"/>
    <w:link w:val="af6"/>
    <w:rsid w:val="0072632E"/>
  </w:style>
  <w:style w:type="table" w:customStyle="1" w:styleId="13">
    <w:name w:val="Сетка таблицы1"/>
    <w:basedOn w:val="a1"/>
    <w:next w:val="af8"/>
    <w:uiPriority w:val="59"/>
    <w:unhideWhenUsed/>
    <w:rsid w:val="007263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59"/>
    <w:rsid w:val="0072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8473C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473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8473C7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8473C7"/>
  </w:style>
  <w:style w:type="paragraph" w:styleId="af9">
    <w:name w:val="Title"/>
    <w:aliases w:val="Название,Знак3,Знак3 Знак"/>
    <w:basedOn w:val="a"/>
    <w:link w:val="25"/>
    <w:uiPriority w:val="10"/>
    <w:qFormat/>
    <w:rsid w:val="008473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a">
    <w:name w:val="Заголовок Знак"/>
    <w:basedOn w:val="a0"/>
    <w:uiPriority w:val="10"/>
    <w:rsid w:val="0084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b">
    <w:name w:val="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Знак Знак 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List"/>
    <w:basedOn w:val="a"/>
    <w:unhideWhenUsed/>
    <w:rsid w:val="008473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Знак2"/>
    <w:aliases w:val="Название Знак1,Знак3 Знак1,Знак3 Знак Знак"/>
    <w:link w:val="af9"/>
    <w:locked/>
    <w:rsid w:val="008473C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">
    <w:name w:val="Название Знак"/>
    <w:aliases w:val="Знак3 Знак2,Знак3 Знак Знак1"/>
    <w:uiPriority w:val="10"/>
    <w:rsid w:val="008473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6">
    <w:name w:val="Body Text First Indent 2"/>
    <w:basedOn w:val="af0"/>
    <w:link w:val="27"/>
    <w:unhideWhenUsed/>
    <w:rsid w:val="008473C7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Красная строка 2 Знак"/>
    <w:basedOn w:val="af1"/>
    <w:link w:val="26"/>
    <w:rsid w:val="008473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5">
    <w:name w:val="Основной текст Знак1"/>
    <w:uiPriority w:val="99"/>
    <w:rsid w:val="008473C7"/>
    <w:rPr>
      <w:sz w:val="24"/>
      <w:szCs w:val="24"/>
    </w:rPr>
  </w:style>
  <w:style w:type="paragraph" w:customStyle="1" w:styleId="aff0">
    <w:name w:val="Îáû÷íûé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 Знак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1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0">
    <w:name w:val="Основной текст Знак11"/>
    <w:rsid w:val="008473C7"/>
    <w:rPr>
      <w:sz w:val="24"/>
    </w:rPr>
  </w:style>
  <w:style w:type="paragraph" w:customStyle="1" w:styleId="312">
    <w:name w:val="Знак Знак3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Знак Знак Знак Знак Знак Знак"/>
    <w:basedOn w:val="a"/>
    <w:rsid w:val="008473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3">
    <w:name w:val="Subtitle"/>
    <w:basedOn w:val="a"/>
    <w:next w:val="a"/>
    <w:link w:val="aff4"/>
    <w:qFormat/>
    <w:rsid w:val="008473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4">
    <w:name w:val="Подзаголовок Знак"/>
    <w:basedOn w:val="a0"/>
    <w:link w:val="aff3"/>
    <w:rsid w:val="008473C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annotation reference"/>
    <w:rsid w:val="008473C7"/>
    <w:rPr>
      <w:sz w:val="16"/>
      <w:szCs w:val="16"/>
    </w:rPr>
  </w:style>
  <w:style w:type="paragraph" w:styleId="aff6">
    <w:name w:val="annotation text"/>
    <w:basedOn w:val="a"/>
    <w:link w:val="aff7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847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8473C7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8473C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7">
    <w:name w:val="Текст выноски1"/>
    <w:basedOn w:val="a"/>
    <w:rsid w:val="00847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Заголовок Знак1"/>
    <w:uiPriority w:val="10"/>
    <w:rsid w:val="008473C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a">
    <w:name w:val="Document Map"/>
    <w:basedOn w:val="a"/>
    <w:link w:val="affb"/>
    <w:rsid w:val="008473C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8473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5">
    <w:name w:val="List 3"/>
    <w:basedOn w:val="a"/>
    <w:unhideWhenUsed/>
    <w:rsid w:val="001755EA"/>
    <w:pPr>
      <w:ind w:left="849" w:hanging="283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1755EA"/>
  </w:style>
  <w:style w:type="character" w:customStyle="1" w:styleId="19">
    <w:name w:val="Просмотренная гиперссылка1"/>
    <w:basedOn w:val="a0"/>
    <w:uiPriority w:val="99"/>
    <w:semiHidden/>
    <w:unhideWhenUsed/>
    <w:rsid w:val="001755EA"/>
    <w:rPr>
      <w:color w:val="954F72"/>
      <w:u w:val="single"/>
    </w:rPr>
  </w:style>
  <w:style w:type="paragraph" w:customStyle="1" w:styleId="msonormal0">
    <w:name w:val="msonormal"/>
    <w:basedOn w:val="a"/>
    <w:rsid w:val="001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Текст выноски2"/>
    <w:basedOn w:val="a"/>
    <w:rsid w:val="00175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c">
    <w:name w:val="FollowedHyperlink"/>
    <w:basedOn w:val="a0"/>
    <w:uiPriority w:val="99"/>
    <w:semiHidden/>
    <w:unhideWhenUsed/>
    <w:rsid w:val="001755EA"/>
    <w:rPr>
      <w:color w:val="800080" w:themeColor="followedHyperlink"/>
      <w:u w:val="single"/>
    </w:rPr>
  </w:style>
  <w:style w:type="paragraph" w:customStyle="1" w:styleId="affd">
    <w:name w:val="Знак Знак Знак Знак"/>
    <w:basedOn w:val="a"/>
    <w:rsid w:val="007C6C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6">
    <w:name w:val="Знак Знак3"/>
    <w:basedOn w:val="a"/>
    <w:rsid w:val="007C6C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e">
    <w:name w:val="Знак Знак"/>
    <w:basedOn w:val="a"/>
    <w:rsid w:val="007C6C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Знак Знак1"/>
    <w:basedOn w:val="a"/>
    <w:rsid w:val="007C6C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Текст выноски3"/>
    <w:basedOn w:val="a"/>
    <w:rsid w:val="007C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38">
    <w:name w:val="Нет списка3"/>
    <w:next w:val="a2"/>
    <w:uiPriority w:val="99"/>
    <w:semiHidden/>
    <w:unhideWhenUsed/>
    <w:rsid w:val="00E04E02"/>
  </w:style>
  <w:style w:type="numbering" w:customStyle="1" w:styleId="41">
    <w:name w:val="Нет списка4"/>
    <w:next w:val="a2"/>
    <w:uiPriority w:val="99"/>
    <w:semiHidden/>
    <w:rsid w:val="00B810FD"/>
  </w:style>
  <w:style w:type="paragraph" w:customStyle="1" w:styleId="afff">
    <w:basedOn w:val="a"/>
    <w:next w:val="a7"/>
    <w:uiPriority w:val="99"/>
    <w:unhideWhenUsed/>
    <w:rsid w:val="00B8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13" Type="http://schemas.openxmlformats.org/officeDocument/2006/relationships/hyperlink" Target="consultantplus://offline/main?base=RLAW376;n=47127;fld=134;dst=10164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16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utoe.admin-smolen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rutoe.admin-smolens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8DD5-436D-453C-9642-9BF71695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105</Pages>
  <Words>39068</Words>
  <Characters>222693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Васильева</cp:lastModifiedBy>
  <cp:revision>2</cp:revision>
  <cp:lastPrinted>2018-09-24T11:21:00Z</cp:lastPrinted>
  <dcterms:created xsi:type="dcterms:W3CDTF">2023-12-28T06:49:00Z</dcterms:created>
  <dcterms:modified xsi:type="dcterms:W3CDTF">2023-12-28T06:49:00Z</dcterms:modified>
</cp:coreProperties>
</file>